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BC9" w:rsidRDefault="0043181F">
      <w:r>
        <w:t>Mein Name…</w:t>
      </w:r>
      <w:proofErr w:type="gramStart"/>
      <w:r>
        <w:t>…….</w:t>
      </w:r>
      <w:proofErr w:type="gramEnd"/>
      <w:r>
        <w:t>.meine Adresse……….Ort und Datum</w:t>
      </w:r>
    </w:p>
    <w:p w:rsidR="00996167" w:rsidRDefault="00996167"/>
    <w:p w:rsidR="00BA3D8C" w:rsidRDefault="00BA3D8C"/>
    <w:p w:rsidR="00CE1BE1" w:rsidRDefault="00BA3D8C">
      <w:pPr>
        <w:rPr>
          <w:rFonts w:ascii="Arial" w:hAnsi="Arial" w:cs="Arial"/>
          <w:sz w:val="24"/>
          <w:szCs w:val="24"/>
        </w:rPr>
      </w:pPr>
      <w:r w:rsidRPr="00BA3D8C">
        <w:rPr>
          <w:rFonts w:ascii="Arial" w:hAnsi="Arial" w:cs="Arial"/>
          <w:sz w:val="24"/>
          <w:szCs w:val="24"/>
        </w:rPr>
        <w:t xml:space="preserve">An </w:t>
      </w:r>
      <w:r w:rsidR="00276B23">
        <w:rPr>
          <w:rFonts w:ascii="Arial" w:hAnsi="Arial" w:cs="Arial"/>
          <w:sz w:val="24"/>
          <w:szCs w:val="24"/>
        </w:rPr>
        <w:t>das</w:t>
      </w:r>
    </w:p>
    <w:p w:rsidR="0074604B" w:rsidRDefault="00BA3D8C">
      <w:pPr>
        <w:rPr>
          <w:rFonts w:ascii="Arial" w:hAnsi="Arial" w:cs="Arial"/>
          <w:sz w:val="24"/>
          <w:szCs w:val="24"/>
        </w:rPr>
      </w:pPr>
      <w:r w:rsidRPr="00BA3D8C">
        <w:rPr>
          <w:rFonts w:ascii="Arial" w:hAnsi="Arial" w:cs="Arial"/>
          <w:sz w:val="24"/>
          <w:szCs w:val="24"/>
        </w:rPr>
        <w:t>R</w:t>
      </w:r>
      <w:r w:rsidR="00E8080E">
        <w:rPr>
          <w:rFonts w:ascii="Arial" w:hAnsi="Arial" w:cs="Arial"/>
          <w:sz w:val="24"/>
          <w:szCs w:val="24"/>
        </w:rPr>
        <w:t>egierungspräsidium</w:t>
      </w:r>
      <w:r w:rsidR="00CE1BE1">
        <w:rPr>
          <w:rFonts w:ascii="Arial" w:hAnsi="Arial" w:cs="Arial"/>
          <w:sz w:val="24"/>
          <w:szCs w:val="24"/>
        </w:rPr>
        <w:t xml:space="preserve"> Darmstadt</w:t>
      </w:r>
    </w:p>
    <w:p w:rsidR="00CE1BE1" w:rsidRDefault="00CE1BE1">
      <w:pPr>
        <w:rPr>
          <w:rFonts w:ascii="Arial" w:hAnsi="Arial" w:cs="Arial"/>
          <w:sz w:val="24"/>
          <w:szCs w:val="24"/>
        </w:rPr>
      </w:pPr>
      <w:r>
        <w:rPr>
          <w:rFonts w:ascii="Arial" w:hAnsi="Arial" w:cs="Arial"/>
          <w:sz w:val="24"/>
          <w:szCs w:val="24"/>
        </w:rPr>
        <w:t>Abteilung Arbeitsschutz und Umwelt</w:t>
      </w:r>
    </w:p>
    <w:p w:rsidR="00CE1BE1" w:rsidRDefault="00CE1BE1">
      <w:pPr>
        <w:rPr>
          <w:rFonts w:ascii="Arial" w:hAnsi="Arial" w:cs="Arial"/>
          <w:sz w:val="24"/>
          <w:szCs w:val="24"/>
        </w:rPr>
      </w:pPr>
      <w:r>
        <w:rPr>
          <w:rFonts w:ascii="Arial" w:hAnsi="Arial" w:cs="Arial"/>
          <w:sz w:val="24"/>
          <w:szCs w:val="24"/>
        </w:rPr>
        <w:t>Wilhelminenstraße 1-3</w:t>
      </w:r>
    </w:p>
    <w:p w:rsidR="00CE1BE1" w:rsidRDefault="00CE1BE1">
      <w:pPr>
        <w:rPr>
          <w:rFonts w:ascii="Arial" w:hAnsi="Arial" w:cs="Arial"/>
          <w:sz w:val="24"/>
          <w:szCs w:val="24"/>
        </w:rPr>
      </w:pPr>
      <w:r>
        <w:rPr>
          <w:rFonts w:ascii="Arial" w:hAnsi="Arial" w:cs="Arial"/>
          <w:sz w:val="24"/>
          <w:szCs w:val="24"/>
        </w:rPr>
        <w:t>64283 Darmstadt</w:t>
      </w:r>
    </w:p>
    <w:p w:rsidR="00CE1BE1" w:rsidRDefault="00CE1BE1">
      <w:pPr>
        <w:rPr>
          <w:rFonts w:ascii="Arial" w:hAnsi="Arial" w:cs="Arial"/>
          <w:sz w:val="24"/>
          <w:szCs w:val="24"/>
        </w:rPr>
      </w:pPr>
      <w:proofErr w:type="spellStart"/>
      <w:r>
        <w:rPr>
          <w:rFonts w:ascii="Arial" w:hAnsi="Arial" w:cs="Arial"/>
          <w:sz w:val="24"/>
          <w:szCs w:val="24"/>
        </w:rPr>
        <w:t>e-mail</w:t>
      </w:r>
      <w:proofErr w:type="spellEnd"/>
      <w:r>
        <w:rPr>
          <w:rFonts w:ascii="Arial" w:hAnsi="Arial" w:cs="Arial"/>
          <w:sz w:val="24"/>
          <w:szCs w:val="24"/>
        </w:rPr>
        <w:t xml:space="preserve">: </w:t>
      </w:r>
      <w:hyperlink r:id="rId7" w:history="1">
        <w:r w:rsidRPr="00D30599">
          <w:rPr>
            <w:rStyle w:val="Hyperlink"/>
            <w:rFonts w:ascii="Arial" w:hAnsi="Arial" w:cs="Arial"/>
            <w:sz w:val="24"/>
            <w:szCs w:val="24"/>
          </w:rPr>
          <w:t>Genehmigung-IVDa-431@rpda.hessen.de</w:t>
        </w:r>
      </w:hyperlink>
    </w:p>
    <w:p w:rsidR="0074604B" w:rsidRPr="00BA3D8C" w:rsidRDefault="0074604B">
      <w:pPr>
        <w:rPr>
          <w:rFonts w:ascii="Arial" w:hAnsi="Arial" w:cs="Arial"/>
          <w:sz w:val="24"/>
          <w:szCs w:val="24"/>
        </w:rPr>
      </w:pPr>
    </w:p>
    <w:p w:rsidR="00BA3D8C" w:rsidRDefault="00BA3D8C"/>
    <w:p w:rsidR="00BA3D8C" w:rsidRDefault="00BA3D8C"/>
    <w:p w:rsidR="00E8080E" w:rsidRDefault="00CE1BE1" w:rsidP="00E8080E">
      <w:pPr>
        <w:rPr>
          <w:rFonts w:ascii="Arial" w:hAnsi="Arial" w:cs="Arial"/>
          <w:sz w:val="24"/>
          <w:szCs w:val="24"/>
        </w:rPr>
      </w:pPr>
      <w:bookmarkStart w:id="0" w:name="_Hlk53570342"/>
      <w:r>
        <w:rPr>
          <w:rFonts w:ascii="Arial" w:hAnsi="Arial" w:cs="Arial"/>
          <w:color w:val="000000"/>
          <w:sz w:val="24"/>
          <w:szCs w:val="24"/>
          <w:shd w:val="clear" w:color="auto" w:fill="FFFFFF"/>
        </w:rPr>
        <w:t xml:space="preserve">Betr.: </w:t>
      </w:r>
      <w:r w:rsidR="00E8080E" w:rsidRPr="00E8080E">
        <w:rPr>
          <w:rFonts w:ascii="Arial" w:hAnsi="Arial" w:cs="Arial"/>
          <w:color w:val="000000"/>
          <w:sz w:val="24"/>
          <w:szCs w:val="24"/>
          <w:shd w:val="clear" w:color="auto" w:fill="FFFFFF"/>
        </w:rPr>
        <w:t>Aktenzeichen: IV/Da 43.1 – 53e 621-7/2-WP Etzean-1-</w:t>
      </w:r>
      <w:bookmarkEnd w:id="0"/>
      <w:r w:rsidR="00E8080E" w:rsidRPr="00BA3D8C">
        <w:rPr>
          <w:rFonts w:ascii="Arial" w:hAnsi="Arial" w:cs="Arial"/>
          <w:sz w:val="24"/>
          <w:szCs w:val="24"/>
        </w:rPr>
        <w:t>.</w:t>
      </w:r>
    </w:p>
    <w:p w:rsidR="00CE1BE1" w:rsidRDefault="00CE1BE1" w:rsidP="00E8080E">
      <w:pPr>
        <w:rPr>
          <w:rFonts w:ascii="Arial" w:hAnsi="Arial" w:cs="Arial"/>
          <w:color w:val="000000"/>
          <w:sz w:val="24"/>
          <w:szCs w:val="24"/>
          <w:shd w:val="clear" w:color="auto" w:fill="FFFFFF"/>
        </w:rPr>
      </w:pPr>
      <w:r>
        <w:rPr>
          <w:rFonts w:ascii="Arial" w:hAnsi="Arial" w:cs="Arial"/>
          <w:sz w:val="24"/>
          <w:szCs w:val="24"/>
        </w:rPr>
        <w:t>h</w:t>
      </w:r>
      <w:r w:rsidR="00E8080E">
        <w:rPr>
          <w:rFonts w:ascii="Arial" w:hAnsi="Arial" w:cs="Arial"/>
          <w:sz w:val="24"/>
          <w:szCs w:val="24"/>
        </w:rPr>
        <w:t xml:space="preserve">ier: </w:t>
      </w:r>
      <w:r w:rsidR="00E8080E" w:rsidRPr="00BA3D8C">
        <w:rPr>
          <w:rFonts w:ascii="Arial" w:hAnsi="Arial" w:cs="Arial"/>
          <w:sz w:val="24"/>
          <w:szCs w:val="24"/>
        </w:rPr>
        <w:t xml:space="preserve">Einwendung gegen den </w:t>
      </w:r>
      <w:r w:rsidR="00E8080E">
        <w:rPr>
          <w:rFonts w:ascii="Arial" w:hAnsi="Arial" w:cs="Arial"/>
          <w:sz w:val="24"/>
          <w:szCs w:val="24"/>
        </w:rPr>
        <w:t>Antrag „G</w:t>
      </w:r>
      <w:r w:rsidR="00E8080E" w:rsidRPr="00BA3D8C">
        <w:rPr>
          <w:rFonts w:ascii="Arial" w:hAnsi="Arial" w:cs="Arial"/>
          <w:sz w:val="24"/>
          <w:szCs w:val="24"/>
        </w:rPr>
        <w:t>eplante</w:t>
      </w:r>
      <w:r w:rsidR="00E8080E">
        <w:rPr>
          <w:rFonts w:ascii="Arial" w:hAnsi="Arial" w:cs="Arial"/>
          <w:sz w:val="24"/>
          <w:szCs w:val="24"/>
        </w:rPr>
        <w:t>r</w:t>
      </w:r>
      <w:r w:rsidR="00E8080E" w:rsidRPr="00BA3D8C">
        <w:rPr>
          <w:rFonts w:ascii="Arial" w:hAnsi="Arial" w:cs="Arial"/>
          <w:sz w:val="24"/>
          <w:szCs w:val="24"/>
        </w:rPr>
        <w:t xml:space="preserve"> Windpark „</w:t>
      </w:r>
      <w:proofErr w:type="spellStart"/>
      <w:r w:rsidR="00E8080E" w:rsidRPr="00BA3D8C">
        <w:rPr>
          <w:rFonts w:ascii="Arial" w:hAnsi="Arial" w:cs="Arial"/>
          <w:sz w:val="24"/>
          <w:szCs w:val="24"/>
        </w:rPr>
        <w:t>Etzean</w:t>
      </w:r>
      <w:proofErr w:type="spellEnd"/>
      <w:r w:rsidR="00E8080E" w:rsidRPr="00BA3D8C">
        <w:rPr>
          <w:rFonts w:ascii="Arial" w:hAnsi="Arial" w:cs="Arial"/>
          <w:sz w:val="24"/>
          <w:szCs w:val="24"/>
        </w:rPr>
        <w:t>“ mit drei Windkraftanlagen</w:t>
      </w:r>
      <w:r w:rsidR="00E8080E">
        <w:rPr>
          <w:rFonts w:ascii="Arial" w:hAnsi="Arial" w:cs="Arial"/>
          <w:sz w:val="24"/>
          <w:szCs w:val="24"/>
        </w:rPr>
        <w:t>“</w:t>
      </w:r>
      <w:r w:rsidR="00E8080E" w:rsidRPr="00BA3D8C">
        <w:rPr>
          <w:rFonts w:ascii="Arial" w:hAnsi="Arial" w:cs="Arial"/>
          <w:sz w:val="24"/>
          <w:szCs w:val="24"/>
        </w:rPr>
        <w:t xml:space="preserve"> </w:t>
      </w:r>
      <w:r w:rsidR="00E8080E" w:rsidRPr="00BA3D8C">
        <w:rPr>
          <w:rFonts w:ascii="Arial" w:hAnsi="Arial" w:cs="Arial"/>
          <w:color w:val="000000"/>
          <w:sz w:val="24"/>
          <w:szCs w:val="24"/>
          <w:shd w:val="clear" w:color="auto" w:fill="FFFFFF"/>
        </w:rPr>
        <w:t>nach § 10 Abs. 3 BImSchG</w:t>
      </w:r>
    </w:p>
    <w:p w:rsidR="00E8080E" w:rsidRPr="00E8080E" w:rsidRDefault="004C0986">
      <w:pPr>
        <w:rPr>
          <w:rFonts w:ascii="Arial" w:hAnsi="Arial" w:cs="Arial"/>
          <w:sz w:val="24"/>
          <w:szCs w:val="24"/>
        </w:rPr>
      </w:pPr>
      <w:r>
        <w:rPr>
          <w:rFonts w:ascii="Arial" w:hAnsi="Arial" w:cs="Arial"/>
          <w:sz w:val="24"/>
          <w:szCs w:val="24"/>
        </w:rPr>
        <w:t>Vorhaben der Firma</w:t>
      </w:r>
      <w:r w:rsidR="00CE1BE1" w:rsidRPr="00BA3D8C">
        <w:rPr>
          <w:rFonts w:ascii="Arial" w:hAnsi="Arial" w:cs="Arial"/>
          <w:sz w:val="24"/>
          <w:szCs w:val="24"/>
        </w:rPr>
        <w:t xml:space="preserve"> JUWI AG aus Wörrstadt</w:t>
      </w:r>
    </w:p>
    <w:p w:rsidR="00996167" w:rsidRDefault="00996167">
      <w:pPr>
        <w:rPr>
          <w:rFonts w:ascii="Arial" w:hAnsi="Arial" w:cs="Arial"/>
          <w:sz w:val="24"/>
          <w:szCs w:val="24"/>
        </w:rPr>
      </w:pPr>
    </w:p>
    <w:p w:rsidR="004D7523" w:rsidRDefault="004D7523">
      <w:pPr>
        <w:rPr>
          <w:rFonts w:ascii="Arial" w:hAnsi="Arial" w:cs="Arial"/>
          <w:sz w:val="24"/>
          <w:szCs w:val="24"/>
        </w:rPr>
      </w:pPr>
    </w:p>
    <w:p w:rsidR="007A4F14" w:rsidRDefault="007A4F14">
      <w:pPr>
        <w:rPr>
          <w:rFonts w:ascii="Arial" w:hAnsi="Arial" w:cs="Arial"/>
          <w:sz w:val="24"/>
          <w:szCs w:val="24"/>
        </w:rPr>
      </w:pPr>
    </w:p>
    <w:p w:rsidR="007A4F14" w:rsidRDefault="007A4F14">
      <w:pPr>
        <w:rPr>
          <w:rFonts w:ascii="Arial" w:hAnsi="Arial" w:cs="Arial"/>
          <w:sz w:val="24"/>
          <w:szCs w:val="24"/>
        </w:rPr>
      </w:pPr>
      <w:r w:rsidRPr="00330187">
        <w:rPr>
          <w:rFonts w:ascii="Arial" w:hAnsi="Arial" w:cs="Arial"/>
          <w:sz w:val="24"/>
          <w:szCs w:val="24"/>
        </w:rPr>
        <w:t>Sehr geehrte Damen und Herren,</w:t>
      </w:r>
    </w:p>
    <w:p w:rsidR="00996167" w:rsidRDefault="00996167">
      <w:pPr>
        <w:rPr>
          <w:rFonts w:ascii="Arial" w:hAnsi="Arial" w:cs="Arial"/>
          <w:sz w:val="24"/>
          <w:szCs w:val="24"/>
        </w:rPr>
      </w:pPr>
    </w:p>
    <w:p w:rsidR="004D7523" w:rsidRPr="00996167" w:rsidRDefault="004D7523" w:rsidP="004D7523">
      <w:pPr>
        <w:shd w:val="clear" w:color="auto" w:fill="FFFFFF"/>
        <w:rPr>
          <w:rFonts w:ascii="Arial" w:hAnsi="Arial" w:cs="Arial"/>
          <w:color w:val="000000" w:themeColor="text1"/>
          <w:sz w:val="24"/>
          <w:szCs w:val="24"/>
        </w:rPr>
      </w:pPr>
      <w:r w:rsidRPr="00996167">
        <w:rPr>
          <w:rFonts w:ascii="Arial" w:hAnsi="Arial" w:cs="Arial"/>
          <w:color w:val="000000" w:themeColor="text1"/>
          <w:sz w:val="24"/>
          <w:szCs w:val="24"/>
        </w:rPr>
        <w:t>di</w:t>
      </w:r>
      <w:r w:rsidR="00996167" w:rsidRPr="00996167">
        <w:rPr>
          <w:rFonts w:ascii="Arial" w:hAnsi="Arial" w:cs="Arial"/>
          <w:color w:val="000000" w:themeColor="text1"/>
          <w:sz w:val="24"/>
          <w:szCs w:val="24"/>
        </w:rPr>
        <w:t xml:space="preserve">e </w:t>
      </w:r>
      <w:r w:rsidRPr="00996167">
        <w:rPr>
          <w:rFonts w:ascii="Arial" w:hAnsi="Arial" w:cs="Arial"/>
          <w:color w:val="000000" w:themeColor="text1"/>
          <w:sz w:val="24"/>
          <w:szCs w:val="24"/>
        </w:rPr>
        <w:t xml:space="preserve">Offenlegung </w:t>
      </w:r>
      <w:r w:rsidR="00996167" w:rsidRPr="00996167">
        <w:rPr>
          <w:rFonts w:ascii="Arial" w:hAnsi="Arial" w:cs="Arial"/>
          <w:color w:val="000000" w:themeColor="text1"/>
          <w:sz w:val="24"/>
          <w:szCs w:val="24"/>
        </w:rPr>
        <w:t xml:space="preserve">der Antragsunterlagen der Firma </w:t>
      </w:r>
      <w:proofErr w:type="spellStart"/>
      <w:r w:rsidR="00996167" w:rsidRPr="00996167">
        <w:rPr>
          <w:rFonts w:ascii="Arial" w:hAnsi="Arial" w:cs="Arial"/>
          <w:color w:val="000000" w:themeColor="text1"/>
          <w:sz w:val="24"/>
          <w:szCs w:val="24"/>
        </w:rPr>
        <w:t>Juwi</w:t>
      </w:r>
      <w:proofErr w:type="spellEnd"/>
      <w:r w:rsidR="00996167" w:rsidRPr="00996167">
        <w:rPr>
          <w:rFonts w:ascii="Arial" w:hAnsi="Arial" w:cs="Arial"/>
          <w:color w:val="000000" w:themeColor="text1"/>
          <w:sz w:val="24"/>
          <w:szCs w:val="24"/>
        </w:rPr>
        <w:t xml:space="preserve"> aus Wörrstadt zur Errichtung von 3 Windkraftanlagen „</w:t>
      </w:r>
      <w:r w:rsidR="00996167">
        <w:rPr>
          <w:rFonts w:ascii="Arial" w:hAnsi="Arial" w:cs="Arial"/>
          <w:color w:val="000000" w:themeColor="text1"/>
          <w:sz w:val="24"/>
          <w:szCs w:val="24"/>
        </w:rPr>
        <w:t xml:space="preserve">Windpark </w:t>
      </w:r>
      <w:proofErr w:type="spellStart"/>
      <w:r w:rsidR="00996167" w:rsidRPr="00996167">
        <w:rPr>
          <w:rFonts w:ascii="Arial" w:hAnsi="Arial" w:cs="Arial"/>
          <w:color w:val="000000" w:themeColor="text1"/>
          <w:sz w:val="24"/>
          <w:szCs w:val="24"/>
        </w:rPr>
        <w:t>Etzean</w:t>
      </w:r>
      <w:proofErr w:type="spellEnd"/>
      <w:r w:rsidR="00996167" w:rsidRPr="00996167">
        <w:rPr>
          <w:rFonts w:ascii="Arial" w:hAnsi="Arial" w:cs="Arial"/>
          <w:color w:val="000000" w:themeColor="text1"/>
          <w:sz w:val="24"/>
          <w:szCs w:val="24"/>
        </w:rPr>
        <w:t>“</w:t>
      </w:r>
      <w:r w:rsidRPr="00996167">
        <w:rPr>
          <w:rFonts w:ascii="Arial" w:hAnsi="Arial" w:cs="Arial"/>
          <w:color w:val="000000" w:themeColor="text1"/>
          <w:sz w:val="24"/>
          <w:szCs w:val="24"/>
        </w:rPr>
        <w:t xml:space="preserve"> nehme </w:t>
      </w:r>
      <w:r w:rsidR="00996167" w:rsidRPr="00996167">
        <w:rPr>
          <w:rFonts w:ascii="Arial" w:hAnsi="Arial" w:cs="Arial"/>
          <w:color w:val="000000" w:themeColor="text1"/>
          <w:sz w:val="24"/>
          <w:szCs w:val="24"/>
        </w:rPr>
        <w:t>ich</w:t>
      </w:r>
      <w:r w:rsidRPr="00996167">
        <w:rPr>
          <w:rFonts w:ascii="Arial" w:hAnsi="Arial" w:cs="Arial"/>
          <w:color w:val="000000" w:themeColor="text1"/>
          <w:sz w:val="24"/>
          <w:szCs w:val="24"/>
        </w:rPr>
        <w:t xml:space="preserve"> zum Anlass</w:t>
      </w:r>
      <w:r w:rsidR="00B8188B">
        <w:rPr>
          <w:rFonts w:ascii="Arial" w:hAnsi="Arial" w:cs="Arial"/>
          <w:color w:val="000000" w:themeColor="text1"/>
          <w:sz w:val="24"/>
          <w:szCs w:val="24"/>
        </w:rPr>
        <w:t>, um</w:t>
      </w:r>
      <w:r w:rsidRPr="00996167">
        <w:rPr>
          <w:rFonts w:ascii="Arial" w:hAnsi="Arial" w:cs="Arial"/>
          <w:color w:val="000000" w:themeColor="text1"/>
          <w:sz w:val="24"/>
          <w:szCs w:val="24"/>
        </w:rPr>
        <w:t xml:space="preserve"> </w:t>
      </w:r>
      <w:r w:rsidR="00996167" w:rsidRPr="00996167">
        <w:rPr>
          <w:rFonts w:ascii="Arial" w:hAnsi="Arial" w:cs="Arial"/>
          <w:color w:val="000000" w:themeColor="text1"/>
          <w:sz w:val="24"/>
          <w:szCs w:val="24"/>
        </w:rPr>
        <w:t xml:space="preserve">meine </w:t>
      </w:r>
      <w:r w:rsidRPr="00996167">
        <w:rPr>
          <w:rFonts w:ascii="Arial" w:hAnsi="Arial" w:cs="Arial"/>
          <w:color w:val="000000" w:themeColor="text1"/>
          <w:sz w:val="24"/>
          <w:szCs w:val="24"/>
        </w:rPr>
        <w:t>Einwände</w:t>
      </w:r>
      <w:r w:rsidR="00B8188B">
        <w:rPr>
          <w:rFonts w:ascii="Arial" w:hAnsi="Arial" w:cs="Arial"/>
          <w:color w:val="000000" w:themeColor="text1"/>
          <w:sz w:val="24"/>
          <w:szCs w:val="24"/>
        </w:rPr>
        <w:t xml:space="preserve"> / </w:t>
      </w:r>
      <w:r w:rsidRPr="00996167">
        <w:rPr>
          <w:rFonts w:ascii="Arial" w:hAnsi="Arial" w:cs="Arial"/>
          <w:color w:val="000000" w:themeColor="text1"/>
          <w:sz w:val="24"/>
          <w:szCs w:val="24"/>
        </w:rPr>
        <w:t>Einsprüche mit den damit verbundenen Forderungen darzulegen.</w:t>
      </w:r>
    </w:p>
    <w:p w:rsidR="004D7523" w:rsidRPr="00996167" w:rsidRDefault="004D7523">
      <w:pPr>
        <w:rPr>
          <w:rFonts w:ascii="Arial" w:hAnsi="Arial" w:cs="Arial"/>
          <w:sz w:val="24"/>
          <w:szCs w:val="24"/>
        </w:rPr>
      </w:pPr>
    </w:p>
    <w:p w:rsidR="007A4F14" w:rsidRPr="00330187" w:rsidRDefault="00996167" w:rsidP="007A4F14">
      <w:pPr>
        <w:shd w:val="clear" w:color="auto" w:fill="FFFFFF"/>
        <w:rPr>
          <w:rFonts w:ascii="Arial" w:hAnsi="Arial" w:cs="Arial"/>
          <w:color w:val="000000" w:themeColor="text1"/>
          <w:sz w:val="24"/>
          <w:szCs w:val="24"/>
        </w:rPr>
      </w:pPr>
      <w:r>
        <w:rPr>
          <w:rFonts w:ascii="Arial" w:hAnsi="Arial" w:cs="Arial"/>
          <w:color w:val="000000" w:themeColor="text1"/>
          <w:sz w:val="24"/>
          <w:szCs w:val="24"/>
        </w:rPr>
        <w:t>G</w:t>
      </w:r>
      <w:r w:rsidR="007A4F14" w:rsidRPr="00330187">
        <w:rPr>
          <w:rFonts w:ascii="Arial" w:hAnsi="Arial" w:cs="Arial"/>
          <w:color w:val="000000" w:themeColor="text1"/>
          <w:sz w:val="24"/>
          <w:szCs w:val="24"/>
        </w:rPr>
        <w:t xml:space="preserve">rundsätzlich empfinde ich den Bau von Industrieanlagen, als solche müssen Windkraftanlagen mit einer Höhe von </w:t>
      </w:r>
      <w:r w:rsidR="0008664A">
        <w:rPr>
          <w:rFonts w:ascii="Arial" w:hAnsi="Arial" w:cs="Arial"/>
          <w:color w:val="000000" w:themeColor="text1"/>
          <w:sz w:val="24"/>
          <w:szCs w:val="24"/>
        </w:rPr>
        <w:t xml:space="preserve">über </w:t>
      </w:r>
      <w:r w:rsidR="007A4F14" w:rsidRPr="00330187">
        <w:rPr>
          <w:rFonts w:ascii="Arial" w:hAnsi="Arial" w:cs="Arial"/>
          <w:color w:val="000000" w:themeColor="text1"/>
          <w:sz w:val="24"/>
          <w:szCs w:val="24"/>
        </w:rPr>
        <w:t>200 Metern bezeichnet werden, als grobe Verletzung der Bürgerrechte im Hinblick auf den Schutz der Natur und der Menschen in unserer Region.</w:t>
      </w:r>
    </w:p>
    <w:p w:rsidR="007A4F14" w:rsidRPr="00330187" w:rsidRDefault="007A4F14" w:rsidP="007A4F14">
      <w:pPr>
        <w:shd w:val="clear" w:color="auto" w:fill="FFFFFF"/>
        <w:rPr>
          <w:rFonts w:ascii="Arial" w:hAnsi="Arial" w:cs="Arial"/>
          <w:color w:val="000000" w:themeColor="text1"/>
          <w:sz w:val="24"/>
          <w:szCs w:val="24"/>
        </w:rPr>
      </w:pPr>
      <w:r w:rsidRPr="00330187">
        <w:rPr>
          <w:rFonts w:ascii="Arial" w:hAnsi="Arial" w:cs="Arial"/>
          <w:color w:val="000000" w:themeColor="text1"/>
          <w:sz w:val="24"/>
          <w:szCs w:val="24"/>
        </w:rPr>
        <w:t xml:space="preserve">Der Begriff </w:t>
      </w:r>
      <w:r w:rsidRPr="00330187">
        <w:rPr>
          <w:rFonts w:ascii="Arial" w:hAnsi="Arial" w:cs="Arial"/>
          <w:bCs/>
          <w:color w:val="000000" w:themeColor="text1"/>
          <w:sz w:val="24"/>
          <w:szCs w:val="24"/>
        </w:rPr>
        <w:t>Naturschutz</w:t>
      </w:r>
      <w:r w:rsidRPr="00330187">
        <w:rPr>
          <w:rFonts w:ascii="Arial" w:hAnsi="Arial" w:cs="Arial"/>
          <w:color w:val="000000" w:themeColor="text1"/>
          <w:sz w:val="24"/>
          <w:szCs w:val="24"/>
        </w:rPr>
        <w:t xml:space="preserve"> umfasst alle Maßnahmen zur Erhaltung der </w:t>
      </w:r>
      <w:r w:rsidR="00996167">
        <w:rPr>
          <w:rFonts w:ascii="Arial" w:hAnsi="Arial" w:cs="Arial"/>
          <w:color w:val="000000" w:themeColor="text1"/>
          <w:sz w:val="24"/>
          <w:szCs w:val="24"/>
        </w:rPr>
        <w:t>Natur in</w:t>
      </w:r>
      <w:r w:rsidRPr="00330187">
        <w:rPr>
          <w:rFonts w:ascii="Arial" w:hAnsi="Arial" w:cs="Arial"/>
          <w:color w:val="000000" w:themeColor="text1"/>
          <w:sz w:val="24"/>
          <w:szCs w:val="24"/>
        </w:rPr>
        <w:t xml:space="preserve"> Bezug auf die Erhaltung der Vielfalt, der Eigenart und Schönheit von Natur, Landschaft und Wildnis, sowie die Erhaltung der Leistungsfähigkeit des </w:t>
      </w:r>
      <w:r w:rsidR="00996167">
        <w:rPr>
          <w:rFonts w:ascii="Arial" w:hAnsi="Arial" w:cs="Arial"/>
          <w:color w:val="000000" w:themeColor="text1"/>
          <w:sz w:val="24"/>
          <w:szCs w:val="24"/>
        </w:rPr>
        <w:t xml:space="preserve">Naturhaushaltes. </w:t>
      </w:r>
      <w:r w:rsidRPr="00330187">
        <w:rPr>
          <w:rFonts w:ascii="Arial" w:hAnsi="Arial" w:cs="Arial"/>
          <w:color w:val="000000" w:themeColor="text1"/>
          <w:sz w:val="24"/>
          <w:szCs w:val="24"/>
        </w:rPr>
        <w:t>Dabei soll durch</w:t>
      </w:r>
      <w:r w:rsidR="00996167">
        <w:rPr>
          <w:rFonts w:ascii="Arial" w:hAnsi="Arial" w:cs="Arial"/>
          <w:color w:val="000000" w:themeColor="text1"/>
          <w:sz w:val="24"/>
          <w:szCs w:val="24"/>
        </w:rPr>
        <w:t xml:space="preserve"> </w:t>
      </w:r>
      <w:proofErr w:type="gramStart"/>
      <w:r w:rsidRPr="00330187">
        <w:rPr>
          <w:rFonts w:ascii="Arial" w:hAnsi="Arial" w:cs="Arial"/>
          <w:color w:val="000000" w:themeColor="text1"/>
          <w:sz w:val="24"/>
          <w:szCs w:val="24"/>
        </w:rPr>
        <w:t>aus eine nachhaltige Nutzbarkeit</w:t>
      </w:r>
      <w:proofErr w:type="gramEnd"/>
      <w:r w:rsidRPr="00330187">
        <w:rPr>
          <w:rFonts w:ascii="Arial" w:hAnsi="Arial" w:cs="Arial"/>
          <w:color w:val="000000" w:themeColor="text1"/>
          <w:sz w:val="24"/>
          <w:szCs w:val="24"/>
        </w:rPr>
        <w:t xml:space="preserve"> der </w:t>
      </w:r>
      <w:r w:rsidR="00996167">
        <w:rPr>
          <w:rFonts w:ascii="Arial" w:hAnsi="Arial" w:cs="Arial"/>
          <w:color w:val="000000" w:themeColor="text1"/>
          <w:sz w:val="24"/>
          <w:szCs w:val="24"/>
        </w:rPr>
        <w:t>Natur</w:t>
      </w:r>
      <w:r w:rsidRPr="00330187">
        <w:rPr>
          <w:rFonts w:ascii="Arial" w:hAnsi="Arial" w:cs="Arial"/>
          <w:color w:val="000000" w:themeColor="text1"/>
          <w:sz w:val="24"/>
          <w:szCs w:val="24"/>
        </w:rPr>
        <w:t xml:space="preserve"> durch den Menschen angestrebt werden. Hier kommt allerdings der </w:t>
      </w:r>
      <w:r w:rsidRPr="00A534AA">
        <w:rPr>
          <w:rFonts w:ascii="Arial" w:hAnsi="Arial" w:cs="Arial"/>
          <w:b/>
          <w:bCs/>
          <w:color w:val="000000" w:themeColor="text1"/>
          <w:sz w:val="24"/>
          <w:szCs w:val="24"/>
        </w:rPr>
        <w:t xml:space="preserve">Erhaltung der </w:t>
      </w:r>
      <w:r w:rsidR="00996167" w:rsidRPr="00A534AA">
        <w:rPr>
          <w:rFonts w:ascii="Arial" w:hAnsi="Arial" w:cs="Arial"/>
          <w:b/>
          <w:bCs/>
          <w:color w:val="000000" w:themeColor="text1"/>
          <w:sz w:val="24"/>
          <w:szCs w:val="24"/>
        </w:rPr>
        <w:t>Natur</w:t>
      </w:r>
      <w:r w:rsidRPr="00330187">
        <w:rPr>
          <w:rFonts w:ascii="Arial" w:hAnsi="Arial" w:cs="Arial"/>
          <w:color w:val="000000" w:themeColor="text1"/>
          <w:sz w:val="24"/>
          <w:szCs w:val="24"/>
        </w:rPr>
        <w:t xml:space="preserve">, insbesondere ihrer </w:t>
      </w:r>
      <w:r w:rsidR="00996167" w:rsidRPr="00A534AA">
        <w:rPr>
          <w:rFonts w:ascii="Arial" w:hAnsi="Arial" w:cs="Arial"/>
          <w:b/>
          <w:bCs/>
          <w:color w:val="000000" w:themeColor="text1"/>
          <w:sz w:val="24"/>
          <w:szCs w:val="24"/>
        </w:rPr>
        <w:t>Biodiversität</w:t>
      </w:r>
      <w:r w:rsidRPr="00330187">
        <w:rPr>
          <w:rFonts w:ascii="Arial" w:hAnsi="Arial" w:cs="Arial"/>
          <w:color w:val="000000" w:themeColor="text1"/>
          <w:sz w:val="24"/>
          <w:szCs w:val="24"/>
        </w:rPr>
        <w:t xml:space="preserve"> höchste Bedeutung zu. Unter „Nutzbarkeit“ ist nicht zu verstehen, dass </w:t>
      </w:r>
      <w:r w:rsidRPr="00330187">
        <w:rPr>
          <w:rFonts w:ascii="Arial" w:hAnsi="Arial" w:cs="Arial"/>
          <w:color w:val="000000" w:themeColor="text1"/>
          <w:sz w:val="24"/>
          <w:szCs w:val="24"/>
        </w:rPr>
        <w:lastRenderedPageBreak/>
        <w:t>die Natur des Odenwalds durch Windkraftanlagen mit einer Höhe von</w:t>
      </w:r>
      <w:r w:rsidR="0008664A">
        <w:rPr>
          <w:rFonts w:ascii="Arial" w:hAnsi="Arial" w:cs="Arial"/>
          <w:color w:val="000000" w:themeColor="text1"/>
          <w:sz w:val="24"/>
          <w:szCs w:val="24"/>
        </w:rPr>
        <w:t xml:space="preserve"> über</w:t>
      </w:r>
      <w:r w:rsidRPr="00330187">
        <w:rPr>
          <w:rFonts w:ascii="Arial" w:hAnsi="Arial" w:cs="Arial"/>
          <w:color w:val="000000" w:themeColor="text1"/>
          <w:sz w:val="24"/>
          <w:szCs w:val="24"/>
        </w:rPr>
        <w:t xml:space="preserve"> 200 Metern oder mehr zerstört wird</w:t>
      </w:r>
      <w:r w:rsidR="00996167">
        <w:rPr>
          <w:rFonts w:ascii="Arial" w:hAnsi="Arial" w:cs="Arial"/>
          <w:color w:val="000000" w:themeColor="text1"/>
          <w:sz w:val="24"/>
          <w:szCs w:val="24"/>
        </w:rPr>
        <w:t xml:space="preserve">, sowie es hier in </w:t>
      </w:r>
      <w:proofErr w:type="spellStart"/>
      <w:r w:rsidR="00996167">
        <w:rPr>
          <w:rFonts w:ascii="Arial" w:hAnsi="Arial" w:cs="Arial"/>
          <w:color w:val="000000" w:themeColor="text1"/>
          <w:sz w:val="24"/>
          <w:szCs w:val="24"/>
        </w:rPr>
        <w:t>Etzean</w:t>
      </w:r>
      <w:proofErr w:type="spellEnd"/>
      <w:r w:rsidR="00996167">
        <w:rPr>
          <w:rFonts w:ascii="Arial" w:hAnsi="Arial" w:cs="Arial"/>
          <w:color w:val="000000" w:themeColor="text1"/>
          <w:sz w:val="24"/>
          <w:szCs w:val="24"/>
        </w:rPr>
        <w:t xml:space="preserve"> geplant ist.</w:t>
      </w:r>
    </w:p>
    <w:p w:rsidR="007A4F14" w:rsidRPr="00330187" w:rsidRDefault="007A4F14" w:rsidP="007A4F14">
      <w:pPr>
        <w:rPr>
          <w:rFonts w:ascii="Arial" w:hAnsi="Arial" w:cs="Arial"/>
          <w:color w:val="000000" w:themeColor="text1"/>
          <w:sz w:val="24"/>
          <w:szCs w:val="24"/>
        </w:rPr>
      </w:pPr>
      <w:r w:rsidRPr="00330187">
        <w:rPr>
          <w:rFonts w:ascii="Arial" w:hAnsi="Arial" w:cs="Arial"/>
          <w:color w:val="000000" w:themeColor="text1"/>
          <w:sz w:val="24"/>
          <w:szCs w:val="24"/>
        </w:rPr>
        <w:t>Die Unverhältnismäßigkeit der enormen Bauhöhe der geplanten</w:t>
      </w:r>
      <w:r w:rsidR="00C50657">
        <w:rPr>
          <w:rFonts w:ascii="Arial" w:hAnsi="Arial" w:cs="Arial"/>
          <w:color w:val="000000" w:themeColor="text1"/>
          <w:sz w:val="24"/>
          <w:szCs w:val="24"/>
        </w:rPr>
        <w:t xml:space="preserve">/beantragten </w:t>
      </w:r>
      <w:r w:rsidRPr="00330187">
        <w:rPr>
          <w:rFonts w:ascii="Arial" w:hAnsi="Arial" w:cs="Arial"/>
          <w:color w:val="000000" w:themeColor="text1"/>
          <w:sz w:val="24"/>
          <w:szCs w:val="24"/>
        </w:rPr>
        <w:t>Windkraftanlagen</w:t>
      </w:r>
      <w:r w:rsidR="00C50657">
        <w:rPr>
          <w:rFonts w:ascii="Arial" w:hAnsi="Arial" w:cs="Arial"/>
          <w:color w:val="000000" w:themeColor="text1"/>
          <w:sz w:val="24"/>
          <w:szCs w:val="24"/>
        </w:rPr>
        <w:t xml:space="preserve"> in </w:t>
      </w:r>
      <w:proofErr w:type="spellStart"/>
      <w:r w:rsidR="00C50657">
        <w:rPr>
          <w:rFonts w:ascii="Arial" w:hAnsi="Arial" w:cs="Arial"/>
          <w:color w:val="000000" w:themeColor="text1"/>
          <w:sz w:val="24"/>
          <w:szCs w:val="24"/>
        </w:rPr>
        <w:t>Etzean</w:t>
      </w:r>
      <w:proofErr w:type="spellEnd"/>
      <w:r w:rsidRPr="00330187">
        <w:rPr>
          <w:rFonts w:ascii="Arial" w:hAnsi="Arial" w:cs="Arial"/>
          <w:color w:val="000000" w:themeColor="text1"/>
          <w:sz w:val="24"/>
          <w:szCs w:val="24"/>
        </w:rPr>
        <w:t xml:space="preserve"> zu der sie umgebenden Naturlandschaft, ist den Bürgern nicht genügend bewusst. Diese Information hätte u.a. erfolgen müssen durch z.B. </w:t>
      </w:r>
      <w:r w:rsidRPr="00A534AA">
        <w:rPr>
          <w:rFonts w:ascii="Arial" w:hAnsi="Arial" w:cs="Arial"/>
          <w:b/>
          <w:bCs/>
          <w:color w:val="000000" w:themeColor="text1"/>
          <w:sz w:val="24"/>
          <w:szCs w:val="24"/>
        </w:rPr>
        <w:t>visuelle Aufklärung</w:t>
      </w:r>
      <w:r w:rsidRPr="00330187">
        <w:rPr>
          <w:rFonts w:ascii="Arial" w:hAnsi="Arial" w:cs="Arial"/>
          <w:color w:val="000000" w:themeColor="text1"/>
          <w:sz w:val="24"/>
          <w:szCs w:val="24"/>
        </w:rPr>
        <w:t xml:space="preserve"> mittels verschiedener Ansichtsmodelle (maßstabsgetreue Fotomontagen).</w:t>
      </w:r>
    </w:p>
    <w:p w:rsidR="007A4F14" w:rsidRPr="00330187" w:rsidRDefault="007A4F14" w:rsidP="007A4F14">
      <w:pPr>
        <w:rPr>
          <w:rFonts w:ascii="Arial" w:hAnsi="Arial" w:cs="Arial"/>
          <w:color w:val="000000" w:themeColor="text1"/>
          <w:sz w:val="24"/>
          <w:szCs w:val="24"/>
        </w:rPr>
      </w:pPr>
      <w:r w:rsidRPr="00330187">
        <w:rPr>
          <w:rFonts w:ascii="Arial" w:hAnsi="Arial" w:cs="Arial"/>
          <w:color w:val="000000" w:themeColor="text1"/>
          <w:sz w:val="24"/>
          <w:szCs w:val="24"/>
        </w:rPr>
        <w:t xml:space="preserve">Die Bilder in den </w:t>
      </w:r>
      <w:r w:rsidR="0008664A">
        <w:rPr>
          <w:rFonts w:ascii="Arial" w:hAnsi="Arial" w:cs="Arial"/>
          <w:color w:val="000000" w:themeColor="text1"/>
          <w:sz w:val="24"/>
          <w:szCs w:val="24"/>
        </w:rPr>
        <w:t xml:space="preserve">vorliegenden </w:t>
      </w:r>
      <w:r w:rsidRPr="00330187">
        <w:rPr>
          <w:rFonts w:ascii="Arial" w:hAnsi="Arial" w:cs="Arial"/>
          <w:color w:val="000000" w:themeColor="text1"/>
          <w:sz w:val="24"/>
          <w:szCs w:val="24"/>
        </w:rPr>
        <w:t>Antragsunterlagen zeigen noch nicht einmal im Ansatz was die Bürger erwartet.</w:t>
      </w:r>
      <w:r w:rsidR="0008664A">
        <w:rPr>
          <w:rFonts w:ascii="Arial" w:hAnsi="Arial" w:cs="Arial"/>
          <w:color w:val="000000" w:themeColor="text1"/>
          <w:sz w:val="24"/>
          <w:szCs w:val="24"/>
        </w:rPr>
        <w:t xml:space="preserve"> Zudem fehlen </w:t>
      </w:r>
      <w:r w:rsidR="00C50657">
        <w:rPr>
          <w:rFonts w:ascii="Arial" w:hAnsi="Arial" w:cs="Arial"/>
          <w:color w:val="000000" w:themeColor="text1"/>
          <w:sz w:val="24"/>
          <w:szCs w:val="24"/>
        </w:rPr>
        <w:t xml:space="preserve">weitere aussagekräftige </w:t>
      </w:r>
      <w:proofErr w:type="gramStart"/>
      <w:r w:rsidR="0008664A">
        <w:rPr>
          <w:rFonts w:ascii="Arial" w:hAnsi="Arial" w:cs="Arial"/>
          <w:color w:val="000000" w:themeColor="text1"/>
          <w:sz w:val="24"/>
          <w:szCs w:val="24"/>
        </w:rPr>
        <w:t>Perspektivachsen</w:t>
      </w:r>
      <w:proofErr w:type="gramEnd"/>
      <w:r w:rsidR="00A534AA">
        <w:rPr>
          <w:rFonts w:ascii="Arial" w:hAnsi="Arial" w:cs="Arial"/>
          <w:color w:val="000000" w:themeColor="text1"/>
          <w:sz w:val="24"/>
          <w:szCs w:val="24"/>
        </w:rPr>
        <w:t xml:space="preserve"> welche ich hiermit fordere.</w:t>
      </w:r>
    </w:p>
    <w:p w:rsidR="007A4F14" w:rsidRPr="00330187" w:rsidRDefault="007A4F14" w:rsidP="007A4F14">
      <w:pPr>
        <w:rPr>
          <w:rFonts w:ascii="Arial" w:hAnsi="Arial" w:cs="Arial"/>
          <w:color w:val="000000" w:themeColor="text1"/>
          <w:sz w:val="24"/>
          <w:szCs w:val="24"/>
        </w:rPr>
      </w:pPr>
    </w:p>
    <w:p w:rsidR="007A4F14" w:rsidRPr="00330187" w:rsidRDefault="007A4F14" w:rsidP="007A4F14">
      <w:pPr>
        <w:rPr>
          <w:rFonts w:ascii="Arial" w:hAnsi="Arial" w:cs="Arial"/>
          <w:b/>
          <w:color w:val="000000" w:themeColor="text1"/>
          <w:sz w:val="24"/>
          <w:szCs w:val="24"/>
        </w:rPr>
      </w:pPr>
      <w:r w:rsidRPr="00330187">
        <w:rPr>
          <w:rFonts w:ascii="Arial" w:hAnsi="Arial" w:cs="Arial"/>
          <w:b/>
          <w:color w:val="000000" w:themeColor="text1"/>
          <w:sz w:val="24"/>
          <w:szCs w:val="24"/>
        </w:rPr>
        <w:t>Windkraftanlagen in unserer Region</w:t>
      </w:r>
      <w:r w:rsidR="00330187">
        <w:rPr>
          <w:rFonts w:ascii="Arial" w:hAnsi="Arial" w:cs="Arial"/>
          <w:b/>
          <w:color w:val="000000" w:themeColor="text1"/>
          <w:sz w:val="24"/>
          <w:szCs w:val="24"/>
        </w:rPr>
        <w:t xml:space="preserve"> und hier speziell in </w:t>
      </w:r>
      <w:proofErr w:type="spellStart"/>
      <w:r w:rsidR="00330187">
        <w:rPr>
          <w:rFonts w:ascii="Arial" w:hAnsi="Arial" w:cs="Arial"/>
          <w:b/>
          <w:color w:val="000000" w:themeColor="text1"/>
          <w:sz w:val="24"/>
          <w:szCs w:val="24"/>
        </w:rPr>
        <w:t>Etzean</w:t>
      </w:r>
      <w:proofErr w:type="spellEnd"/>
      <w:r w:rsidRPr="00330187">
        <w:rPr>
          <w:rFonts w:ascii="Arial" w:hAnsi="Arial" w:cs="Arial"/>
          <w:b/>
          <w:color w:val="000000" w:themeColor="text1"/>
          <w:sz w:val="24"/>
          <w:szCs w:val="24"/>
        </w:rPr>
        <w:t xml:space="preserve"> sind </w:t>
      </w:r>
      <w:proofErr w:type="gramStart"/>
      <w:r w:rsidRPr="00330187">
        <w:rPr>
          <w:rFonts w:ascii="Arial" w:hAnsi="Arial" w:cs="Arial"/>
          <w:b/>
          <w:color w:val="000000" w:themeColor="text1"/>
          <w:sz w:val="24"/>
          <w:szCs w:val="24"/>
        </w:rPr>
        <w:t>aus folgenden</w:t>
      </w:r>
      <w:proofErr w:type="gramEnd"/>
      <w:r w:rsidRPr="00330187">
        <w:rPr>
          <w:rFonts w:ascii="Arial" w:hAnsi="Arial" w:cs="Arial"/>
          <w:b/>
          <w:color w:val="000000" w:themeColor="text1"/>
          <w:sz w:val="24"/>
          <w:szCs w:val="24"/>
        </w:rPr>
        <w:t xml:space="preserve"> Gründen abzulehnen:</w:t>
      </w:r>
    </w:p>
    <w:p w:rsidR="007A4F14" w:rsidRPr="00330187" w:rsidRDefault="007A4F14" w:rsidP="007A4F14">
      <w:pPr>
        <w:rPr>
          <w:rFonts w:ascii="Arial" w:hAnsi="Arial" w:cs="Arial"/>
          <w:b/>
          <w:color w:val="000000" w:themeColor="text1"/>
          <w:sz w:val="24"/>
          <w:szCs w:val="24"/>
        </w:rPr>
      </w:pPr>
    </w:p>
    <w:p w:rsidR="00607FA7" w:rsidRDefault="007A4F14" w:rsidP="00607FA7">
      <w:pPr>
        <w:pStyle w:val="Listenabsatz"/>
        <w:numPr>
          <w:ilvl w:val="0"/>
          <w:numId w:val="1"/>
        </w:numPr>
        <w:rPr>
          <w:rFonts w:ascii="Arial" w:eastAsia="Times New Roman" w:hAnsi="Arial" w:cs="Arial"/>
          <w:color w:val="000000" w:themeColor="text1"/>
          <w:sz w:val="24"/>
          <w:szCs w:val="24"/>
          <w:lang w:eastAsia="de-DE"/>
        </w:rPr>
      </w:pPr>
      <w:r w:rsidRPr="00330187">
        <w:rPr>
          <w:rFonts w:ascii="Arial" w:hAnsi="Arial" w:cs="Arial"/>
          <w:color w:val="000000" w:themeColor="text1"/>
          <w:sz w:val="24"/>
          <w:szCs w:val="24"/>
        </w:rPr>
        <w:t>Gesundheitsgefährdung des Menschen durch nicht-hörbaren Lärm (</w:t>
      </w:r>
      <w:r w:rsidRPr="00A534AA">
        <w:rPr>
          <w:rFonts w:ascii="Arial" w:hAnsi="Arial" w:cs="Arial"/>
          <w:b/>
          <w:bCs/>
          <w:color w:val="000000" w:themeColor="text1"/>
          <w:sz w:val="24"/>
          <w:szCs w:val="24"/>
        </w:rPr>
        <w:t>Infraschall</w:t>
      </w:r>
      <w:r w:rsidRPr="00330187">
        <w:rPr>
          <w:rFonts w:ascii="Arial" w:hAnsi="Arial" w:cs="Arial"/>
          <w:color w:val="000000" w:themeColor="text1"/>
          <w:sz w:val="24"/>
          <w:szCs w:val="24"/>
        </w:rPr>
        <w:t>)</w:t>
      </w:r>
      <w:r w:rsidRPr="00330187">
        <w:rPr>
          <w:rFonts w:ascii="Arial" w:hAnsi="Arial" w:cs="Arial"/>
          <w:color w:val="000000" w:themeColor="text1"/>
          <w:sz w:val="24"/>
          <w:szCs w:val="24"/>
        </w:rPr>
        <w:br/>
        <w:t xml:space="preserve">Die heutige Rechtsgrundlage des Bundesimmissionsschutzgesetzes entspricht weder dem </w:t>
      </w:r>
      <w:r w:rsidRPr="00330187">
        <w:rPr>
          <w:rFonts w:ascii="Arial" w:hAnsi="Arial" w:cs="Arial"/>
          <w:color w:val="000000" w:themeColor="text1"/>
          <w:sz w:val="24"/>
          <w:szCs w:val="24"/>
        </w:rPr>
        <w:br/>
        <w:t>Stand der Technik noch dem der Medizin. Der geringe Abstand zur Wohnbebauung von Windkraftanlagen (in Hessen 1.000 Meter) begründet sich auf der "Technischen Anleitung zum Schutz gegen Lärm", kurz TA-Lärm von 1981. Langzeitstudien über die Auswirkungen zum Thema Infraschall gibt es keine, da es Windräder dieser Größenordnung erst seit wenigen Jahren gibt.</w:t>
      </w:r>
      <w:r w:rsidRPr="00330187">
        <w:rPr>
          <w:rFonts w:ascii="Arial" w:hAnsi="Arial" w:cs="Arial"/>
          <w:color w:val="000000" w:themeColor="text1"/>
          <w:sz w:val="24"/>
          <w:szCs w:val="24"/>
        </w:rPr>
        <w:br/>
        <w:t xml:space="preserve">Im Gegensatz zu hörbarem Lärm eines Windrads fällt der Infraschall wesentlich langsamer ab. Selbst wenn das Windrad nicht mehr bewusst hörbar ist, wirkt Infraschall im nicht-hörbaren Bereich noch mit gleicher Intensität. Einer Studie der Bundesanstalt für Geowissenschaften und Rohstoffe (BGR) in Hannover zufolge ist bei einem Windpark mit 10 Rotoren noch in einer Entfernung von 5 km mit einem Infraschall von ca. 70 Dezibel zu rechnen! Erst in 10 km Abstand ist der Infraschall nicht mehr nennenswert. </w:t>
      </w:r>
      <w:r w:rsidRPr="00330187">
        <w:rPr>
          <w:rFonts w:ascii="Arial" w:hAnsi="Arial" w:cs="Arial"/>
          <w:color w:val="000000" w:themeColor="text1"/>
          <w:sz w:val="24"/>
          <w:szCs w:val="24"/>
        </w:rPr>
        <w:br/>
        <w:t>Das Robert-Koch-Institut empfahl bereits 2007 in seinen „Empfehlungen zum Infraschall im Bundesgesundheitsblatt“, aufgrund der von ihnen erkannten Gesundheitsgefährdung aktuelle Studien zum Infraschall in Auftrag zu geben.</w:t>
      </w:r>
      <w:r w:rsidRPr="00330187">
        <w:rPr>
          <w:rFonts w:ascii="Arial" w:hAnsi="Arial" w:cs="Arial"/>
          <w:color w:val="000000" w:themeColor="text1"/>
          <w:sz w:val="24"/>
          <w:szCs w:val="24"/>
        </w:rPr>
        <w:br/>
        <w:t xml:space="preserve">Selbst das </w:t>
      </w:r>
      <w:r w:rsidRPr="00330187">
        <w:rPr>
          <w:rStyle w:val="Fett"/>
          <w:rFonts w:ascii="Arial" w:hAnsi="Arial" w:cs="Arial"/>
          <w:b w:val="0"/>
          <w:color w:val="000000" w:themeColor="text1"/>
          <w:sz w:val="24"/>
          <w:szCs w:val="24"/>
        </w:rPr>
        <w:t>Bundesumweltamt</w:t>
      </w:r>
      <w:r w:rsidRPr="00330187">
        <w:rPr>
          <w:rFonts w:ascii="Arial" w:hAnsi="Arial" w:cs="Arial"/>
          <w:color w:val="000000" w:themeColor="text1"/>
          <w:sz w:val="24"/>
          <w:szCs w:val="24"/>
        </w:rPr>
        <w:t xml:space="preserve"> stellt in seiner Information vom 08.02.2013 fest, dass es bei Anwohnern in der Nähe von gewerblichen Anlagen zu </w:t>
      </w:r>
      <w:r w:rsidRPr="00330187">
        <w:rPr>
          <w:rStyle w:val="Fett"/>
          <w:rFonts w:ascii="Arial" w:hAnsi="Arial" w:cs="Arial"/>
          <w:b w:val="0"/>
          <w:color w:val="000000" w:themeColor="text1"/>
          <w:sz w:val="24"/>
          <w:szCs w:val="24"/>
        </w:rPr>
        <w:t>Beeinträchtigungen ihrer Gesundheit</w:t>
      </w:r>
      <w:r w:rsidRPr="00330187">
        <w:rPr>
          <w:rFonts w:ascii="Arial" w:hAnsi="Arial" w:cs="Arial"/>
          <w:color w:val="000000" w:themeColor="text1"/>
          <w:sz w:val="24"/>
          <w:szCs w:val="24"/>
        </w:rPr>
        <w:t xml:space="preserve"> kommen kann. Das Gesetz sei dahingehend zu überarbeiten, weil sich herausgestellt hat, dass es Personen mit einer niedrigeren Wahrnehmungsschwelle für tiefere Frequenzen gibt. </w:t>
      </w:r>
      <w:r w:rsidRPr="00330187">
        <w:rPr>
          <w:rFonts w:ascii="Arial" w:hAnsi="Arial" w:cs="Arial"/>
          <w:color w:val="000000" w:themeColor="text1"/>
          <w:sz w:val="24"/>
          <w:szCs w:val="24"/>
        </w:rPr>
        <w:br/>
        <w:t xml:space="preserve">Die Untersuchungen beziehen sich in der Regel auf EIN Windrad. Da die Auswirkungen bei mehreren Windrädern kumulieren, muss der Abstand zu Wohnbebauungen mit steigender Anzahl der Windräder erhöht werden. Dies findet in der derzeitigen Gesetzeslage keine Berücksichtigung. Die WHO (Welt-Gesundheits-Organisation) fordert einen Mindestabstand von 2.000 </w:t>
      </w:r>
      <w:r w:rsidRPr="00330187">
        <w:rPr>
          <w:rFonts w:ascii="Arial" w:hAnsi="Arial" w:cs="Arial"/>
          <w:color w:val="000000" w:themeColor="text1"/>
          <w:sz w:val="24"/>
          <w:szCs w:val="24"/>
        </w:rPr>
        <w:lastRenderedPageBreak/>
        <w:t xml:space="preserve">Metern zu Windkraftanlagen. In England sind 3.000 Meter festgelegt. In </w:t>
      </w:r>
      <w:r w:rsidR="00607FA7" w:rsidRPr="00330187">
        <w:rPr>
          <w:rFonts w:ascii="Arial" w:hAnsi="Arial" w:cs="Arial"/>
          <w:color w:val="000000" w:themeColor="text1"/>
          <w:sz w:val="24"/>
          <w:szCs w:val="24"/>
        </w:rPr>
        <w:t>Bayern</w:t>
      </w:r>
      <w:r w:rsidRPr="00330187">
        <w:rPr>
          <w:rFonts w:ascii="Arial" w:hAnsi="Arial" w:cs="Arial"/>
          <w:color w:val="000000" w:themeColor="text1"/>
          <w:sz w:val="24"/>
          <w:szCs w:val="24"/>
        </w:rPr>
        <w:t xml:space="preserve"> das 10-fache der Höhe des geplanten Windrads. In </w:t>
      </w:r>
      <w:r w:rsidRPr="00330187">
        <w:rPr>
          <w:rFonts w:ascii="Arial" w:hAnsi="Arial" w:cs="Arial"/>
          <w:bCs/>
          <w:color w:val="000000" w:themeColor="text1"/>
          <w:sz w:val="24"/>
          <w:szCs w:val="24"/>
        </w:rPr>
        <w:t>Hessen</w:t>
      </w:r>
      <w:r w:rsidRPr="00330187">
        <w:rPr>
          <w:rFonts w:ascii="Arial" w:hAnsi="Arial" w:cs="Arial"/>
          <w:color w:val="000000" w:themeColor="text1"/>
          <w:sz w:val="24"/>
          <w:szCs w:val="24"/>
        </w:rPr>
        <w:t xml:space="preserve"> wurde ein Abstand von </w:t>
      </w:r>
      <w:r w:rsidRPr="00330187">
        <w:rPr>
          <w:rFonts w:ascii="Arial" w:hAnsi="Arial" w:cs="Arial"/>
          <w:bCs/>
          <w:color w:val="000000" w:themeColor="text1"/>
          <w:sz w:val="24"/>
          <w:szCs w:val="24"/>
        </w:rPr>
        <w:t>NUR 1.000 Metern</w:t>
      </w:r>
      <w:r w:rsidRPr="00330187">
        <w:rPr>
          <w:rFonts w:ascii="Arial" w:hAnsi="Arial" w:cs="Arial"/>
          <w:color w:val="000000" w:themeColor="text1"/>
          <w:sz w:val="24"/>
          <w:szCs w:val="24"/>
        </w:rPr>
        <w:t xml:space="preserve"> festgelegt, </w:t>
      </w:r>
      <w:r w:rsidRPr="00330187">
        <w:rPr>
          <w:rFonts w:ascii="Arial" w:hAnsi="Arial" w:cs="Arial"/>
          <w:bCs/>
          <w:color w:val="000000" w:themeColor="text1"/>
          <w:sz w:val="24"/>
          <w:szCs w:val="24"/>
        </w:rPr>
        <w:t>unabhängig von der Höhe und der Anzahl</w:t>
      </w:r>
      <w:r w:rsidRPr="00330187">
        <w:rPr>
          <w:rFonts w:ascii="Arial" w:hAnsi="Arial" w:cs="Arial"/>
          <w:color w:val="000000" w:themeColor="text1"/>
          <w:sz w:val="24"/>
          <w:szCs w:val="24"/>
        </w:rPr>
        <w:t xml:space="preserve"> der Windkraftanlagen!  </w:t>
      </w:r>
      <w:r w:rsidRPr="00330187">
        <w:rPr>
          <w:rFonts w:ascii="Arial" w:hAnsi="Arial" w:cs="Arial"/>
          <w:color w:val="000000" w:themeColor="text1"/>
          <w:sz w:val="24"/>
          <w:szCs w:val="24"/>
        </w:rPr>
        <w:br/>
      </w:r>
      <w:r w:rsidRPr="00330187">
        <w:rPr>
          <w:rFonts w:ascii="Arial" w:eastAsia="Times New Roman" w:hAnsi="Arial" w:cs="Arial"/>
          <w:color w:val="000000" w:themeColor="text1"/>
          <w:sz w:val="24"/>
          <w:szCs w:val="24"/>
          <w:lang w:eastAsia="de-DE"/>
        </w:rPr>
        <w:t>Vor dem Bau von Windkraftanlagen ist zwingend die Infraschallproblematik zu klären.</w:t>
      </w:r>
    </w:p>
    <w:p w:rsidR="00C50657" w:rsidRDefault="00C50657" w:rsidP="00C50657">
      <w:pPr>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Ich fordere deshalb für den Standort </w:t>
      </w:r>
      <w:proofErr w:type="spellStart"/>
      <w:r>
        <w:rPr>
          <w:rFonts w:ascii="Arial" w:eastAsia="Times New Roman" w:hAnsi="Arial" w:cs="Arial"/>
          <w:color w:val="000000" w:themeColor="text1"/>
          <w:sz w:val="24"/>
          <w:szCs w:val="24"/>
          <w:lang w:eastAsia="de-DE"/>
        </w:rPr>
        <w:t>Etzean</w:t>
      </w:r>
      <w:proofErr w:type="spellEnd"/>
      <w:r>
        <w:rPr>
          <w:rFonts w:ascii="Arial" w:eastAsia="Times New Roman" w:hAnsi="Arial" w:cs="Arial"/>
          <w:color w:val="000000" w:themeColor="text1"/>
          <w:sz w:val="24"/>
          <w:szCs w:val="24"/>
          <w:lang w:eastAsia="de-DE"/>
        </w:rPr>
        <w:t xml:space="preserve"> mindestens einen Abstand zur Wohnbebauung, von dem 10-fachen der Narbenhöhe der geplanten Windkraftanlagen. Diese Abstandsregelung ist in Bayern, wenige Kilometer </w:t>
      </w:r>
      <w:proofErr w:type="gramStart"/>
      <w:r>
        <w:rPr>
          <w:rFonts w:ascii="Arial" w:eastAsia="Times New Roman" w:hAnsi="Arial" w:cs="Arial"/>
          <w:color w:val="000000" w:themeColor="text1"/>
          <w:sz w:val="24"/>
          <w:szCs w:val="24"/>
          <w:lang w:eastAsia="de-DE"/>
        </w:rPr>
        <w:t>vom geplanten Standort</w:t>
      </w:r>
      <w:proofErr w:type="gramEnd"/>
      <w:r>
        <w:rPr>
          <w:rFonts w:ascii="Arial" w:eastAsia="Times New Roman" w:hAnsi="Arial" w:cs="Arial"/>
          <w:color w:val="000000" w:themeColor="text1"/>
          <w:sz w:val="24"/>
          <w:szCs w:val="24"/>
          <w:lang w:eastAsia="de-DE"/>
        </w:rPr>
        <w:t xml:space="preserve"> </w:t>
      </w:r>
      <w:proofErr w:type="spellStart"/>
      <w:r>
        <w:rPr>
          <w:rFonts w:ascii="Arial" w:eastAsia="Times New Roman" w:hAnsi="Arial" w:cs="Arial"/>
          <w:color w:val="000000" w:themeColor="text1"/>
          <w:sz w:val="24"/>
          <w:szCs w:val="24"/>
          <w:lang w:eastAsia="de-DE"/>
        </w:rPr>
        <w:t>Etzean</w:t>
      </w:r>
      <w:proofErr w:type="spellEnd"/>
      <w:r>
        <w:rPr>
          <w:rFonts w:ascii="Arial" w:eastAsia="Times New Roman" w:hAnsi="Arial" w:cs="Arial"/>
          <w:color w:val="000000" w:themeColor="text1"/>
          <w:sz w:val="24"/>
          <w:szCs w:val="24"/>
          <w:lang w:eastAsia="de-DE"/>
        </w:rPr>
        <w:t>, üblich.</w:t>
      </w:r>
    </w:p>
    <w:p w:rsidR="00C50657" w:rsidRPr="00C50657" w:rsidRDefault="00C50657" w:rsidP="00C50657">
      <w:pPr>
        <w:rPr>
          <w:rFonts w:ascii="Arial" w:eastAsia="Times New Roman" w:hAnsi="Arial" w:cs="Arial"/>
          <w:color w:val="000000" w:themeColor="text1"/>
          <w:sz w:val="24"/>
          <w:szCs w:val="24"/>
          <w:lang w:eastAsia="de-DE"/>
        </w:rPr>
      </w:pPr>
    </w:p>
    <w:p w:rsidR="00607FA7" w:rsidRPr="00330187" w:rsidRDefault="00607FA7" w:rsidP="00607FA7">
      <w:pPr>
        <w:ind w:left="360"/>
        <w:rPr>
          <w:rFonts w:ascii="Arial" w:hAnsi="Arial" w:cs="Arial"/>
          <w:bCs/>
          <w:color w:val="000000" w:themeColor="text1"/>
          <w:sz w:val="24"/>
          <w:szCs w:val="24"/>
        </w:rPr>
      </w:pPr>
      <w:r w:rsidRPr="00330187">
        <w:rPr>
          <w:rFonts w:ascii="Arial" w:hAnsi="Arial" w:cs="Arial"/>
          <w:bCs/>
          <w:color w:val="000000" w:themeColor="text1"/>
          <w:sz w:val="24"/>
          <w:szCs w:val="24"/>
        </w:rPr>
        <w:t>Auch hat die Universität Mainz, Prof.</w:t>
      </w:r>
      <w:r w:rsidR="007E7B5A">
        <w:rPr>
          <w:rFonts w:ascii="Arial" w:hAnsi="Arial" w:cs="Arial"/>
          <w:bCs/>
          <w:color w:val="000000" w:themeColor="text1"/>
          <w:sz w:val="24"/>
          <w:szCs w:val="24"/>
        </w:rPr>
        <w:t xml:space="preserve"> </w:t>
      </w:r>
      <w:r w:rsidRPr="00330187">
        <w:rPr>
          <w:rFonts w:ascii="Arial" w:hAnsi="Arial" w:cs="Arial"/>
          <w:bCs/>
          <w:color w:val="000000" w:themeColor="text1"/>
          <w:sz w:val="24"/>
          <w:szCs w:val="24"/>
        </w:rPr>
        <w:t xml:space="preserve">Christian </w:t>
      </w:r>
      <w:proofErr w:type="spellStart"/>
      <w:r w:rsidRPr="00330187">
        <w:rPr>
          <w:rFonts w:ascii="Arial" w:hAnsi="Arial" w:cs="Arial"/>
          <w:bCs/>
          <w:color w:val="000000" w:themeColor="text1"/>
          <w:sz w:val="24"/>
          <w:szCs w:val="24"/>
        </w:rPr>
        <w:t>Vahl</w:t>
      </w:r>
      <w:proofErr w:type="spellEnd"/>
      <w:r w:rsidRPr="00330187">
        <w:rPr>
          <w:rFonts w:ascii="Arial" w:hAnsi="Arial" w:cs="Arial"/>
          <w:bCs/>
          <w:color w:val="000000" w:themeColor="text1"/>
          <w:sz w:val="24"/>
          <w:szCs w:val="24"/>
        </w:rPr>
        <w:t xml:space="preserve">, nachgewiesen, dass Infraschall Einfluss nimmt auf das menschliche Herz. Der Infraschall übernimmt steuernde Funktionen am Herzen im gleichen Frequenzbereich. Es wird dringend geraten weitere Forschungsergebnisse zu diesem Thema abzuwarten bevor weiterhin unverantwortlich die menschliche Gesundheit in der Nähe von Windkraftanlagen aufs Spiel gesetzt wird. </w:t>
      </w:r>
      <w:r w:rsidR="00330187">
        <w:rPr>
          <w:rFonts w:ascii="Arial" w:hAnsi="Arial" w:cs="Arial"/>
          <w:bCs/>
          <w:color w:val="000000" w:themeColor="text1"/>
          <w:sz w:val="24"/>
          <w:szCs w:val="24"/>
        </w:rPr>
        <w:t>Gesundheitsgefährdung durch Windkraftanlagen und dem von dort ausgehende</w:t>
      </w:r>
      <w:r w:rsidR="00996167">
        <w:rPr>
          <w:rFonts w:ascii="Arial" w:hAnsi="Arial" w:cs="Arial"/>
          <w:bCs/>
          <w:color w:val="000000" w:themeColor="text1"/>
          <w:sz w:val="24"/>
          <w:szCs w:val="24"/>
        </w:rPr>
        <w:t>m</w:t>
      </w:r>
      <w:r w:rsidR="00330187">
        <w:rPr>
          <w:rFonts w:ascii="Arial" w:hAnsi="Arial" w:cs="Arial"/>
          <w:bCs/>
          <w:color w:val="000000" w:themeColor="text1"/>
          <w:sz w:val="24"/>
          <w:szCs w:val="24"/>
        </w:rPr>
        <w:t xml:space="preserve"> Infraschall wird juristische Folgen haben.</w:t>
      </w:r>
    </w:p>
    <w:p w:rsidR="00607FA7" w:rsidRPr="00330187" w:rsidRDefault="00607FA7" w:rsidP="00607FA7">
      <w:pPr>
        <w:ind w:left="360"/>
        <w:rPr>
          <w:rFonts w:ascii="Arial" w:hAnsi="Arial" w:cs="Arial"/>
          <w:b/>
          <w:color w:val="000000" w:themeColor="text1"/>
          <w:sz w:val="24"/>
          <w:szCs w:val="24"/>
        </w:rPr>
      </w:pPr>
    </w:p>
    <w:p w:rsidR="00607FA7" w:rsidRDefault="00607FA7" w:rsidP="00607FA7">
      <w:pPr>
        <w:shd w:val="clear" w:color="auto" w:fill="FFFFFF"/>
        <w:rPr>
          <w:rFonts w:ascii="Arial" w:hAnsi="Arial" w:cs="Arial"/>
          <w:sz w:val="24"/>
          <w:szCs w:val="24"/>
        </w:rPr>
      </w:pPr>
      <w:r w:rsidRPr="00330187">
        <w:rPr>
          <w:rFonts w:ascii="Arial" w:eastAsia="Times New Roman" w:hAnsi="Arial" w:cs="Arial"/>
          <w:bCs/>
          <w:color w:val="000000" w:themeColor="text1"/>
          <w:sz w:val="24"/>
          <w:szCs w:val="24"/>
          <w:lang w:eastAsia="de-DE"/>
        </w:rPr>
        <w:t xml:space="preserve">Außerdem fordere ich in Bezug auf die </w:t>
      </w:r>
      <w:r w:rsidR="00C50657">
        <w:rPr>
          <w:rFonts w:ascii="Arial" w:eastAsia="Times New Roman" w:hAnsi="Arial" w:cs="Arial"/>
          <w:bCs/>
          <w:color w:val="000000" w:themeColor="text1"/>
          <w:sz w:val="24"/>
          <w:szCs w:val="24"/>
          <w:lang w:eastAsia="de-DE"/>
        </w:rPr>
        <w:t xml:space="preserve">oben genannte 10H </w:t>
      </w:r>
      <w:r w:rsidRPr="00330187">
        <w:rPr>
          <w:rFonts w:ascii="Arial" w:eastAsia="Times New Roman" w:hAnsi="Arial" w:cs="Arial"/>
          <w:bCs/>
          <w:color w:val="000000" w:themeColor="text1"/>
          <w:sz w:val="24"/>
          <w:szCs w:val="24"/>
          <w:lang w:eastAsia="de-DE"/>
        </w:rPr>
        <w:t>Abstands</w:t>
      </w:r>
      <w:r w:rsidR="00C50657">
        <w:rPr>
          <w:rFonts w:ascii="Arial" w:eastAsia="Times New Roman" w:hAnsi="Arial" w:cs="Arial"/>
          <w:bCs/>
          <w:color w:val="000000" w:themeColor="text1"/>
          <w:sz w:val="24"/>
          <w:szCs w:val="24"/>
          <w:lang w:eastAsia="de-DE"/>
        </w:rPr>
        <w:t xml:space="preserve">regelung </w:t>
      </w:r>
      <w:r w:rsidRPr="00A534AA">
        <w:rPr>
          <w:rFonts w:ascii="Arial" w:eastAsia="Times New Roman" w:hAnsi="Arial" w:cs="Arial"/>
          <w:b/>
          <w:color w:val="000000" w:themeColor="text1"/>
          <w:sz w:val="24"/>
          <w:szCs w:val="24"/>
          <w:lang w:eastAsia="de-DE"/>
        </w:rPr>
        <w:t>die Gleichbehandlung (Art. 3 Abs.1 GG)</w:t>
      </w:r>
      <w:r w:rsidRPr="00330187">
        <w:rPr>
          <w:rFonts w:ascii="Arial" w:eastAsia="Times New Roman" w:hAnsi="Arial" w:cs="Arial"/>
          <w:bCs/>
          <w:color w:val="000000" w:themeColor="text1"/>
          <w:sz w:val="24"/>
          <w:szCs w:val="24"/>
          <w:lang w:eastAsia="de-DE"/>
        </w:rPr>
        <w:t xml:space="preserve"> der Menschen unserer Region mit Menschen </w:t>
      </w:r>
      <w:r w:rsidRPr="00330187">
        <w:rPr>
          <w:rFonts w:ascii="Arial" w:eastAsia="Times New Roman" w:hAnsi="Arial" w:cs="Arial"/>
          <w:color w:val="000000" w:themeColor="text1"/>
          <w:sz w:val="24"/>
          <w:szCs w:val="24"/>
          <w:lang w:eastAsia="de-DE"/>
        </w:rPr>
        <w:t>in anderen Regionen Deutschland. Denn d</w:t>
      </w:r>
      <w:r w:rsidRPr="00330187">
        <w:rPr>
          <w:rFonts w:ascii="Arial" w:hAnsi="Arial" w:cs="Arial"/>
          <w:sz w:val="24"/>
          <w:szCs w:val="24"/>
        </w:rPr>
        <w:t xml:space="preserve">er allgemeine Gleichheitssatz verpflichtet die öffentliche Gewalt, vergleichbare Fälle gleich zu behandeln.  Das heißt „Gleiches ist rechtlich gleich und wesentlich Ungleiches seiner Eigenart entsprechend rechtlich ungleich zu behandeln“. </w:t>
      </w:r>
      <w:r w:rsidRPr="00330187">
        <w:rPr>
          <w:rFonts w:ascii="Arial" w:eastAsia="Times New Roman" w:hAnsi="Arial" w:cs="Arial"/>
          <w:color w:val="000000" w:themeColor="text1"/>
          <w:sz w:val="24"/>
          <w:szCs w:val="24"/>
          <w:lang w:eastAsia="de-DE"/>
        </w:rPr>
        <w:t xml:space="preserve">Es ist demnach nicht einsehbar, weshalb in anderen Regionen größere Abstände zu Windkraftanlagen einzuhalten sind. Im Falle der beantragten </w:t>
      </w:r>
      <w:proofErr w:type="spellStart"/>
      <w:r w:rsidRPr="00330187">
        <w:rPr>
          <w:rFonts w:ascii="Arial" w:eastAsia="Times New Roman" w:hAnsi="Arial" w:cs="Arial"/>
          <w:color w:val="000000" w:themeColor="text1"/>
          <w:sz w:val="24"/>
          <w:szCs w:val="24"/>
          <w:lang w:eastAsia="de-DE"/>
        </w:rPr>
        <w:t>WKA`s</w:t>
      </w:r>
      <w:proofErr w:type="spellEnd"/>
      <w:r w:rsidRPr="00330187">
        <w:rPr>
          <w:rFonts w:ascii="Arial" w:eastAsia="Times New Roman" w:hAnsi="Arial" w:cs="Arial"/>
          <w:color w:val="000000" w:themeColor="text1"/>
          <w:sz w:val="24"/>
          <w:szCs w:val="24"/>
          <w:lang w:eastAsia="de-DE"/>
        </w:rPr>
        <w:t xml:space="preserve"> in </w:t>
      </w:r>
      <w:proofErr w:type="spellStart"/>
      <w:r w:rsidR="00330187" w:rsidRPr="00330187">
        <w:rPr>
          <w:rFonts w:ascii="Arial" w:eastAsia="Times New Roman" w:hAnsi="Arial" w:cs="Arial"/>
          <w:color w:val="000000" w:themeColor="text1"/>
          <w:sz w:val="24"/>
          <w:szCs w:val="24"/>
          <w:lang w:eastAsia="de-DE"/>
        </w:rPr>
        <w:t>Etzean</w:t>
      </w:r>
      <w:proofErr w:type="spellEnd"/>
      <w:r w:rsidRPr="00330187">
        <w:rPr>
          <w:rFonts w:ascii="Arial" w:eastAsia="Times New Roman" w:hAnsi="Arial" w:cs="Arial"/>
          <w:color w:val="000000" w:themeColor="text1"/>
          <w:sz w:val="24"/>
          <w:szCs w:val="24"/>
          <w:lang w:eastAsia="de-DE"/>
        </w:rPr>
        <w:t xml:space="preserve"> </w:t>
      </w:r>
      <w:r w:rsidR="00330187" w:rsidRPr="00330187">
        <w:rPr>
          <w:rFonts w:ascii="Arial" w:eastAsia="Times New Roman" w:hAnsi="Arial" w:cs="Arial"/>
          <w:color w:val="000000" w:themeColor="text1"/>
          <w:sz w:val="24"/>
          <w:szCs w:val="24"/>
          <w:lang w:eastAsia="de-DE"/>
        </w:rPr>
        <w:t xml:space="preserve">fordere ich </w:t>
      </w:r>
      <w:r w:rsidRPr="00330187">
        <w:rPr>
          <w:rFonts w:ascii="Arial" w:eastAsia="Times New Roman" w:hAnsi="Arial" w:cs="Arial"/>
          <w:color w:val="000000" w:themeColor="text1"/>
          <w:sz w:val="24"/>
          <w:szCs w:val="24"/>
          <w:lang w:eastAsia="de-DE"/>
        </w:rPr>
        <w:t xml:space="preserve">zumindest 2.000 Meter. </w:t>
      </w:r>
      <w:r w:rsidRPr="00330187">
        <w:rPr>
          <w:rFonts w:ascii="Arial" w:hAnsi="Arial" w:cs="Arial"/>
          <w:sz w:val="24"/>
          <w:szCs w:val="24"/>
        </w:rPr>
        <w:t xml:space="preserve">Es ist zu klären, wie diese offensichtliche Ungleichbehandlung in Bezug auf Abstandsflächen zu Windkraftanlagen verfassungsrechtlich zu rechtfertigen ist. </w:t>
      </w:r>
      <w:r w:rsidR="00330187">
        <w:rPr>
          <w:rFonts w:ascii="Arial" w:hAnsi="Arial" w:cs="Arial"/>
          <w:sz w:val="24"/>
          <w:szCs w:val="24"/>
        </w:rPr>
        <w:t>Da genügt es nicht sich auf die Eigenverantwortung der Länder in der Frage der Abstandsreglung zu berufen.</w:t>
      </w:r>
    </w:p>
    <w:p w:rsidR="00330187" w:rsidRDefault="00330187" w:rsidP="00607FA7">
      <w:pPr>
        <w:shd w:val="clear" w:color="auto" w:fill="FFFFFF"/>
        <w:rPr>
          <w:rFonts w:ascii="Arial" w:hAnsi="Arial" w:cs="Arial"/>
          <w:sz w:val="24"/>
          <w:szCs w:val="24"/>
        </w:rPr>
      </w:pPr>
    </w:p>
    <w:p w:rsidR="00330187" w:rsidRPr="0008664A" w:rsidRDefault="00330187" w:rsidP="0008664A">
      <w:pPr>
        <w:pStyle w:val="Listenabsatz"/>
        <w:numPr>
          <w:ilvl w:val="0"/>
          <w:numId w:val="1"/>
        </w:numPr>
        <w:shd w:val="clear" w:color="auto" w:fill="FFFFFF"/>
        <w:rPr>
          <w:rFonts w:ascii="Arial" w:eastAsia="Times New Roman" w:hAnsi="Arial" w:cs="Arial"/>
          <w:color w:val="000000" w:themeColor="text1"/>
          <w:sz w:val="24"/>
          <w:szCs w:val="24"/>
          <w:lang w:eastAsia="de-DE"/>
        </w:rPr>
      </w:pPr>
      <w:r w:rsidRPr="0008664A">
        <w:rPr>
          <w:rFonts w:ascii="Arial" w:eastAsia="Times New Roman" w:hAnsi="Arial" w:cs="Arial"/>
          <w:color w:val="000000" w:themeColor="text1"/>
          <w:sz w:val="24"/>
          <w:szCs w:val="24"/>
          <w:lang w:eastAsia="de-DE"/>
        </w:rPr>
        <w:t xml:space="preserve">Windräder erzeugen bekanntlich auch </w:t>
      </w:r>
      <w:r w:rsidRPr="00A534AA">
        <w:rPr>
          <w:rFonts w:ascii="Arial" w:eastAsia="Times New Roman" w:hAnsi="Arial" w:cs="Arial"/>
          <w:b/>
          <w:bCs/>
          <w:color w:val="000000" w:themeColor="text1"/>
          <w:sz w:val="24"/>
          <w:szCs w:val="24"/>
          <w:lang w:eastAsia="de-DE"/>
        </w:rPr>
        <w:t>hörbaren Lärm</w:t>
      </w:r>
      <w:r w:rsidRPr="0008664A">
        <w:rPr>
          <w:rFonts w:ascii="Arial" w:eastAsia="Times New Roman" w:hAnsi="Arial" w:cs="Arial"/>
          <w:color w:val="000000" w:themeColor="text1"/>
          <w:sz w:val="24"/>
          <w:szCs w:val="24"/>
          <w:lang w:eastAsia="de-DE"/>
        </w:rPr>
        <w:t>, der, wenn er dauerhaft und unausweichlich im immer gleichen, stundenlangen monotonen Rauschen auf den Menschen einwirkt, krank machen kann.</w:t>
      </w:r>
      <w:r w:rsidRPr="0008664A">
        <w:rPr>
          <w:rFonts w:ascii="Arial" w:eastAsia="Times New Roman" w:hAnsi="Arial" w:cs="Arial"/>
          <w:color w:val="000000" w:themeColor="text1"/>
          <w:sz w:val="24"/>
          <w:szCs w:val="24"/>
          <w:lang w:eastAsia="de-DE"/>
        </w:rPr>
        <w:br/>
        <w:t>Als Rechtsgrundlage und damit als Rechtfertigung für die Unbedenklichkeit von Windrädern wird ebenfalls die veraltete TA-Lärm von 1981 herangezogen.</w:t>
      </w:r>
      <w:r w:rsidRPr="0008664A">
        <w:rPr>
          <w:rFonts w:ascii="Arial" w:eastAsia="Times New Roman" w:hAnsi="Arial" w:cs="Arial"/>
          <w:color w:val="000000" w:themeColor="text1"/>
          <w:sz w:val="24"/>
          <w:szCs w:val="24"/>
          <w:lang w:eastAsia="de-DE"/>
        </w:rPr>
        <w:br/>
        <w:t xml:space="preserve">Auch zum hörbaren Lärm gibt es mittlerweile genügend Studien, die die gesundheitliche Gefährdung des Menschen belegen. Z.B wurde am 08.03.12 im "British Medical </w:t>
      </w:r>
      <w:proofErr w:type="spellStart"/>
      <w:r w:rsidRPr="0008664A">
        <w:rPr>
          <w:rFonts w:ascii="Arial" w:eastAsia="Times New Roman" w:hAnsi="Arial" w:cs="Arial"/>
          <w:color w:val="000000" w:themeColor="text1"/>
          <w:sz w:val="24"/>
          <w:szCs w:val="24"/>
          <w:lang w:eastAsia="de-DE"/>
        </w:rPr>
        <w:t>Tribune</w:t>
      </w:r>
      <w:proofErr w:type="spellEnd"/>
      <w:r w:rsidRPr="0008664A">
        <w:rPr>
          <w:rFonts w:ascii="Arial" w:eastAsia="Times New Roman" w:hAnsi="Arial" w:cs="Arial"/>
          <w:color w:val="000000" w:themeColor="text1"/>
          <w:sz w:val="24"/>
          <w:szCs w:val="24"/>
          <w:lang w:eastAsia="de-DE"/>
        </w:rPr>
        <w:t xml:space="preserve">" </w:t>
      </w:r>
      <w:proofErr w:type="gramStart"/>
      <w:r w:rsidRPr="0008664A">
        <w:rPr>
          <w:rFonts w:ascii="Arial" w:eastAsia="Times New Roman" w:hAnsi="Arial" w:cs="Arial"/>
          <w:color w:val="000000" w:themeColor="text1"/>
          <w:sz w:val="24"/>
          <w:szCs w:val="24"/>
          <w:lang w:eastAsia="de-DE"/>
        </w:rPr>
        <w:t>eine  Studie</w:t>
      </w:r>
      <w:proofErr w:type="gramEnd"/>
      <w:r w:rsidRPr="0008664A">
        <w:rPr>
          <w:rFonts w:ascii="Arial" w:eastAsia="Times New Roman" w:hAnsi="Arial" w:cs="Arial"/>
          <w:color w:val="000000" w:themeColor="text1"/>
          <w:sz w:val="24"/>
          <w:szCs w:val="24"/>
          <w:lang w:eastAsia="de-DE"/>
        </w:rPr>
        <w:t xml:space="preserve"> veröffentlicht, wonach jeder fünfte Mensch in der Nähe von Windrädern unter signifikanten Schlafstörungen leidet. Sogar wenn der </w:t>
      </w:r>
      <w:proofErr w:type="spellStart"/>
      <w:r w:rsidRPr="0008664A">
        <w:rPr>
          <w:rFonts w:ascii="Arial" w:eastAsia="Times New Roman" w:hAnsi="Arial" w:cs="Arial"/>
          <w:color w:val="000000" w:themeColor="text1"/>
          <w:sz w:val="24"/>
          <w:szCs w:val="24"/>
          <w:lang w:eastAsia="de-DE"/>
        </w:rPr>
        <w:t>Rotorenlärm</w:t>
      </w:r>
      <w:proofErr w:type="spellEnd"/>
      <w:r w:rsidRPr="0008664A">
        <w:rPr>
          <w:rFonts w:ascii="Arial" w:eastAsia="Times New Roman" w:hAnsi="Arial" w:cs="Arial"/>
          <w:color w:val="000000" w:themeColor="text1"/>
          <w:sz w:val="24"/>
          <w:szCs w:val="24"/>
          <w:lang w:eastAsia="de-DE"/>
        </w:rPr>
        <w:t xml:space="preserve"> im Haus kaum zu hören ist, kommt es durch Luftverwirbelungen zwischen benachbarten Rotoren zu dumpfen </w:t>
      </w:r>
      <w:r w:rsidRPr="0008664A">
        <w:rPr>
          <w:rFonts w:ascii="Arial" w:eastAsia="Times New Roman" w:hAnsi="Arial" w:cs="Arial"/>
          <w:color w:val="000000" w:themeColor="text1"/>
          <w:sz w:val="24"/>
          <w:szCs w:val="24"/>
          <w:lang w:eastAsia="de-DE"/>
        </w:rPr>
        <w:lastRenderedPageBreak/>
        <w:t xml:space="preserve">Schleif- und Schlaggeräuschen. Diese tragen besonders weit, wurden jedoch bei bisherigen Messungen nicht berücksichtigt (Vgl. "Die Zeit" Nr. 12 vom 15.03.12, Seite 36). Hierzu kommt noch erschwerend, dass unsere Talformen im Odenwald wie Trichter zur Schallverstärkung beitragen und dadurch die tatsächlich entstehende Lärmbelastung für unsere Region nicht abzusehen ist. </w:t>
      </w:r>
      <w:r w:rsidR="0008664A" w:rsidRPr="0008664A">
        <w:rPr>
          <w:rFonts w:ascii="Arial" w:eastAsia="Times New Roman" w:hAnsi="Arial" w:cs="Arial"/>
          <w:color w:val="000000" w:themeColor="text1"/>
          <w:sz w:val="24"/>
          <w:szCs w:val="24"/>
          <w:lang w:eastAsia="de-DE"/>
        </w:rPr>
        <w:t xml:space="preserve">Bei dem </w:t>
      </w:r>
      <w:r w:rsidRPr="0008664A">
        <w:rPr>
          <w:rFonts w:ascii="Arial" w:eastAsia="Times New Roman" w:hAnsi="Arial" w:cs="Arial"/>
          <w:color w:val="000000" w:themeColor="text1"/>
          <w:sz w:val="24"/>
          <w:szCs w:val="24"/>
          <w:lang w:eastAsia="de-DE"/>
        </w:rPr>
        <w:t xml:space="preserve">Bau von </w:t>
      </w:r>
      <w:proofErr w:type="spellStart"/>
      <w:r w:rsidRPr="0008664A">
        <w:rPr>
          <w:rFonts w:ascii="Arial" w:eastAsia="Times New Roman" w:hAnsi="Arial" w:cs="Arial"/>
          <w:color w:val="000000" w:themeColor="text1"/>
          <w:sz w:val="24"/>
          <w:szCs w:val="24"/>
          <w:lang w:eastAsia="de-DE"/>
        </w:rPr>
        <w:t>WKA`s</w:t>
      </w:r>
      <w:proofErr w:type="spellEnd"/>
      <w:r w:rsidRPr="0008664A">
        <w:rPr>
          <w:rFonts w:ascii="Arial" w:eastAsia="Times New Roman" w:hAnsi="Arial" w:cs="Arial"/>
          <w:color w:val="000000" w:themeColor="text1"/>
          <w:sz w:val="24"/>
          <w:szCs w:val="24"/>
          <w:lang w:eastAsia="de-DE"/>
        </w:rPr>
        <w:t xml:space="preserve"> in </w:t>
      </w:r>
      <w:proofErr w:type="spellStart"/>
      <w:r w:rsidRPr="0008664A">
        <w:rPr>
          <w:rFonts w:ascii="Arial" w:eastAsia="Times New Roman" w:hAnsi="Arial" w:cs="Arial"/>
          <w:color w:val="000000" w:themeColor="text1"/>
          <w:sz w:val="24"/>
          <w:szCs w:val="24"/>
          <w:lang w:eastAsia="de-DE"/>
        </w:rPr>
        <w:t>Etzean</w:t>
      </w:r>
      <w:proofErr w:type="spellEnd"/>
      <w:r w:rsidRPr="0008664A">
        <w:rPr>
          <w:rFonts w:ascii="Arial" w:eastAsia="Times New Roman" w:hAnsi="Arial" w:cs="Arial"/>
          <w:color w:val="000000" w:themeColor="text1"/>
          <w:sz w:val="24"/>
          <w:szCs w:val="24"/>
          <w:lang w:eastAsia="de-DE"/>
        </w:rPr>
        <w:t xml:space="preserve"> auf </w:t>
      </w:r>
      <w:r w:rsidR="0008664A" w:rsidRPr="0008664A">
        <w:rPr>
          <w:rFonts w:ascii="Arial" w:eastAsia="Times New Roman" w:hAnsi="Arial" w:cs="Arial"/>
          <w:color w:val="000000" w:themeColor="text1"/>
          <w:sz w:val="24"/>
          <w:szCs w:val="24"/>
          <w:lang w:eastAsia="de-DE"/>
        </w:rPr>
        <w:t xml:space="preserve">dem </w:t>
      </w:r>
      <w:r w:rsidRPr="0008664A">
        <w:rPr>
          <w:rFonts w:ascii="Arial" w:eastAsia="Times New Roman" w:hAnsi="Arial" w:cs="Arial"/>
          <w:color w:val="000000" w:themeColor="text1"/>
          <w:sz w:val="24"/>
          <w:szCs w:val="24"/>
          <w:lang w:eastAsia="de-DE"/>
        </w:rPr>
        <w:t xml:space="preserve">Höhenrücken </w:t>
      </w:r>
      <w:r w:rsidR="0008664A" w:rsidRPr="0008664A">
        <w:rPr>
          <w:rFonts w:ascii="Arial" w:eastAsia="Times New Roman" w:hAnsi="Arial" w:cs="Arial"/>
          <w:color w:val="000000" w:themeColor="text1"/>
          <w:sz w:val="24"/>
          <w:szCs w:val="24"/>
          <w:lang w:eastAsia="de-DE"/>
        </w:rPr>
        <w:t>sehe ich mich persönlich betroffen.</w:t>
      </w:r>
    </w:p>
    <w:p w:rsidR="0008664A" w:rsidRDefault="0008664A" w:rsidP="0008664A">
      <w:pPr>
        <w:shd w:val="clear" w:color="auto" w:fill="FFFFFF"/>
        <w:rPr>
          <w:rFonts w:ascii="Arial" w:eastAsia="Times New Roman" w:hAnsi="Arial" w:cs="Arial"/>
          <w:color w:val="000000" w:themeColor="text1"/>
          <w:sz w:val="24"/>
          <w:szCs w:val="24"/>
          <w:lang w:eastAsia="de-DE"/>
        </w:rPr>
      </w:pPr>
      <w:r w:rsidRPr="0008664A">
        <w:rPr>
          <w:rFonts w:ascii="Arial" w:eastAsia="Times New Roman" w:hAnsi="Arial" w:cs="Arial"/>
          <w:color w:val="000000" w:themeColor="text1"/>
          <w:sz w:val="24"/>
          <w:szCs w:val="24"/>
          <w:lang w:eastAsia="de-DE"/>
        </w:rPr>
        <w:t>Ich fordere</w:t>
      </w:r>
      <w:r>
        <w:rPr>
          <w:rFonts w:ascii="Arial" w:eastAsia="Times New Roman" w:hAnsi="Arial" w:cs="Arial"/>
          <w:color w:val="000000" w:themeColor="text1"/>
          <w:sz w:val="24"/>
          <w:szCs w:val="24"/>
          <w:lang w:eastAsia="de-DE"/>
        </w:rPr>
        <w:t xml:space="preserve"> deshalb zuerst</w:t>
      </w:r>
      <w:r w:rsidRPr="0008664A">
        <w:rPr>
          <w:rFonts w:ascii="Arial" w:eastAsia="Times New Roman" w:hAnsi="Arial" w:cs="Arial"/>
          <w:color w:val="000000" w:themeColor="text1"/>
          <w:sz w:val="24"/>
          <w:szCs w:val="24"/>
          <w:lang w:eastAsia="de-DE"/>
        </w:rPr>
        <w:t xml:space="preserve"> wissenschaftliche Studien, wie sich Lärm durch Windräder in Berg- und Tallagen in Mittelgebirgen wie dem Odenwald ausbreitet und auf die Gesundheit des Menschen auswirkt. </w:t>
      </w:r>
    </w:p>
    <w:p w:rsidR="0008664A" w:rsidRDefault="0008664A" w:rsidP="0008664A">
      <w:pPr>
        <w:shd w:val="clear" w:color="auto" w:fill="FFFFFF"/>
        <w:rPr>
          <w:rFonts w:ascii="Arial" w:eastAsia="Times New Roman" w:hAnsi="Arial" w:cs="Arial"/>
          <w:color w:val="000000" w:themeColor="text1"/>
          <w:sz w:val="24"/>
          <w:szCs w:val="24"/>
          <w:lang w:eastAsia="de-DE"/>
        </w:rPr>
      </w:pPr>
      <w:r w:rsidRPr="0008664A">
        <w:rPr>
          <w:rFonts w:ascii="Arial" w:eastAsia="Times New Roman" w:hAnsi="Arial" w:cs="Arial"/>
          <w:color w:val="000000" w:themeColor="text1"/>
          <w:sz w:val="24"/>
          <w:szCs w:val="24"/>
          <w:lang w:eastAsia="de-DE"/>
        </w:rPr>
        <w:t xml:space="preserve"> </w:t>
      </w:r>
    </w:p>
    <w:p w:rsidR="0008664A" w:rsidRPr="0008664A" w:rsidRDefault="0008664A" w:rsidP="0008664A">
      <w:pPr>
        <w:shd w:val="clear" w:color="auto" w:fill="FFFFFF"/>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3.</w:t>
      </w:r>
      <w:r w:rsidRPr="0008664A">
        <w:rPr>
          <w:rFonts w:ascii="Arial" w:eastAsia="Times New Roman" w:hAnsi="Arial" w:cs="Arial"/>
          <w:color w:val="000000" w:themeColor="text1"/>
          <w:sz w:val="24"/>
          <w:szCs w:val="24"/>
          <w:lang w:eastAsia="de-DE"/>
        </w:rPr>
        <w:t xml:space="preserve"> Zerstörung der Natur, insbesondere des Waldes</w:t>
      </w:r>
    </w:p>
    <w:p w:rsidR="00A534AA" w:rsidRDefault="0008664A" w:rsidP="0008664A">
      <w:pPr>
        <w:shd w:val="clear" w:color="auto" w:fill="FFFFFF"/>
        <w:rPr>
          <w:rFonts w:ascii="Arial" w:eastAsia="Times New Roman" w:hAnsi="Arial" w:cs="Arial"/>
          <w:color w:val="000000" w:themeColor="text1"/>
          <w:sz w:val="24"/>
          <w:szCs w:val="24"/>
          <w:lang w:eastAsia="de-DE"/>
        </w:rPr>
      </w:pPr>
      <w:r w:rsidRPr="00A534AA">
        <w:rPr>
          <w:rFonts w:ascii="Arial" w:eastAsia="Times New Roman" w:hAnsi="Arial" w:cs="Arial"/>
          <w:b/>
          <w:bCs/>
          <w:color w:val="000000" w:themeColor="text1"/>
          <w:sz w:val="24"/>
          <w:szCs w:val="24"/>
          <w:lang w:eastAsia="de-DE"/>
        </w:rPr>
        <w:t xml:space="preserve">Wald ist von Windkraftanlagen gänzlich </w:t>
      </w:r>
      <w:proofErr w:type="gramStart"/>
      <w:r w:rsidRPr="00A534AA">
        <w:rPr>
          <w:rFonts w:ascii="Arial" w:eastAsia="Times New Roman" w:hAnsi="Arial" w:cs="Arial"/>
          <w:b/>
          <w:bCs/>
          <w:color w:val="000000" w:themeColor="text1"/>
          <w:sz w:val="24"/>
          <w:szCs w:val="24"/>
          <w:lang w:eastAsia="de-DE"/>
        </w:rPr>
        <w:t>freizuhalten</w:t>
      </w:r>
      <w:proofErr w:type="gramEnd"/>
      <w:r w:rsidRPr="0008664A">
        <w:rPr>
          <w:rFonts w:ascii="Arial" w:eastAsia="Times New Roman" w:hAnsi="Arial" w:cs="Arial"/>
          <w:color w:val="000000" w:themeColor="text1"/>
          <w:sz w:val="24"/>
          <w:szCs w:val="24"/>
          <w:lang w:eastAsia="de-DE"/>
        </w:rPr>
        <w:t xml:space="preserve"> und zwar aus folgenden Gründen: </w:t>
      </w:r>
    </w:p>
    <w:p w:rsidR="002D338C" w:rsidRDefault="00A534AA" w:rsidP="0008664A">
      <w:pPr>
        <w:shd w:val="clear" w:color="auto" w:fill="FFFFFF"/>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Der Wald ist die verlässlichste CO2 </w:t>
      </w:r>
      <w:proofErr w:type="spellStart"/>
      <w:r>
        <w:rPr>
          <w:rFonts w:ascii="Arial" w:eastAsia="Times New Roman" w:hAnsi="Arial" w:cs="Arial"/>
          <w:color w:val="000000" w:themeColor="text1"/>
          <w:sz w:val="24"/>
          <w:szCs w:val="24"/>
          <w:lang w:eastAsia="de-DE"/>
        </w:rPr>
        <w:t>Reduktions</w:t>
      </w:r>
      <w:proofErr w:type="spellEnd"/>
      <w:r>
        <w:rPr>
          <w:rFonts w:ascii="Arial" w:eastAsia="Times New Roman" w:hAnsi="Arial" w:cs="Arial"/>
          <w:color w:val="000000" w:themeColor="text1"/>
          <w:sz w:val="24"/>
          <w:szCs w:val="24"/>
          <w:lang w:eastAsia="de-DE"/>
        </w:rPr>
        <w:t xml:space="preserve"> Quelle; </w:t>
      </w:r>
      <w:r w:rsidR="002D338C">
        <w:rPr>
          <w:rFonts w:ascii="Arial" w:eastAsia="Times New Roman" w:hAnsi="Arial" w:cs="Arial"/>
          <w:color w:val="000000" w:themeColor="text1"/>
          <w:sz w:val="24"/>
          <w:szCs w:val="24"/>
          <w:lang w:eastAsia="de-DE"/>
        </w:rPr>
        <w:t>der Wald</w:t>
      </w:r>
      <w:r>
        <w:rPr>
          <w:rFonts w:ascii="Arial" w:eastAsia="Times New Roman" w:hAnsi="Arial" w:cs="Arial"/>
          <w:color w:val="000000" w:themeColor="text1"/>
          <w:sz w:val="24"/>
          <w:szCs w:val="24"/>
          <w:lang w:eastAsia="de-DE"/>
        </w:rPr>
        <w:t xml:space="preserve"> wandelt das Gas in Holz und andere Biomasse um. Eine Vernichtung von Waldflächen zur Errichtung von Windkraftanlagen ist ein </w:t>
      </w:r>
      <w:proofErr w:type="spellStart"/>
      <w:r>
        <w:rPr>
          <w:rFonts w:ascii="Arial" w:eastAsia="Times New Roman" w:hAnsi="Arial" w:cs="Arial"/>
          <w:color w:val="000000" w:themeColor="text1"/>
          <w:sz w:val="24"/>
          <w:szCs w:val="24"/>
          <w:lang w:eastAsia="de-DE"/>
        </w:rPr>
        <w:t>Paradoxum</w:t>
      </w:r>
      <w:proofErr w:type="spellEnd"/>
      <w:r>
        <w:rPr>
          <w:rFonts w:ascii="Arial" w:eastAsia="Times New Roman" w:hAnsi="Arial" w:cs="Arial"/>
          <w:color w:val="000000" w:themeColor="text1"/>
          <w:sz w:val="24"/>
          <w:szCs w:val="24"/>
          <w:lang w:eastAsia="de-DE"/>
        </w:rPr>
        <w:t xml:space="preserve">. </w:t>
      </w:r>
      <w:r w:rsidR="0008664A" w:rsidRPr="0008664A">
        <w:rPr>
          <w:rFonts w:ascii="Arial" w:eastAsia="Times New Roman" w:hAnsi="Arial" w:cs="Arial"/>
          <w:color w:val="000000" w:themeColor="text1"/>
          <w:sz w:val="24"/>
          <w:szCs w:val="24"/>
          <w:lang w:eastAsia="de-DE"/>
        </w:rPr>
        <w:br/>
      </w:r>
      <w:r w:rsidR="002D338C">
        <w:rPr>
          <w:rFonts w:ascii="Arial" w:eastAsia="Times New Roman" w:hAnsi="Arial" w:cs="Arial"/>
          <w:color w:val="000000" w:themeColor="text1"/>
          <w:sz w:val="24"/>
          <w:szCs w:val="24"/>
          <w:lang w:eastAsia="de-DE"/>
        </w:rPr>
        <w:t>Dazu muss i</w:t>
      </w:r>
      <w:r w:rsidR="0008664A" w:rsidRPr="0008664A">
        <w:rPr>
          <w:rFonts w:ascii="Arial" w:eastAsia="Times New Roman" w:hAnsi="Arial" w:cs="Arial"/>
          <w:color w:val="000000" w:themeColor="text1"/>
          <w:sz w:val="24"/>
          <w:szCs w:val="24"/>
          <w:lang w:eastAsia="de-DE"/>
        </w:rPr>
        <w:t>n Waldgebieten davon ausgegangen werden, dass die tatsächliche Windgeschwindigkeit aufgrund von Verwirbelungen durch die Bäume niedriger ist als in den Potenzialkarten ausgewiesen.</w:t>
      </w:r>
      <w:r w:rsidR="0008664A">
        <w:rPr>
          <w:rFonts w:ascii="Arial" w:eastAsia="Times New Roman" w:hAnsi="Arial" w:cs="Arial"/>
          <w:color w:val="000000" w:themeColor="text1"/>
          <w:sz w:val="24"/>
          <w:szCs w:val="24"/>
          <w:lang w:eastAsia="de-DE"/>
        </w:rPr>
        <w:t xml:space="preserve"> Die an Ort und Stelle (</w:t>
      </w:r>
      <w:proofErr w:type="spellStart"/>
      <w:r w:rsidR="0008664A">
        <w:rPr>
          <w:rFonts w:ascii="Arial" w:eastAsia="Times New Roman" w:hAnsi="Arial" w:cs="Arial"/>
          <w:color w:val="000000" w:themeColor="text1"/>
          <w:sz w:val="24"/>
          <w:szCs w:val="24"/>
          <w:lang w:eastAsia="de-DE"/>
        </w:rPr>
        <w:t>Etzean</w:t>
      </w:r>
      <w:proofErr w:type="spellEnd"/>
      <w:r w:rsidR="0008664A">
        <w:rPr>
          <w:rFonts w:ascii="Arial" w:eastAsia="Times New Roman" w:hAnsi="Arial" w:cs="Arial"/>
          <w:color w:val="000000" w:themeColor="text1"/>
          <w:sz w:val="24"/>
          <w:szCs w:val="24"/>
          <w:lang w:eastAsia="de-DE"/>
        </w:rPr>
        <w:t>) gemachte Windertragsmessung kann dieses nicht berücksichtigt haben</w:t>
      </w:r>
      <w:r w:rsidR="002D338C">
        <w:rPr>
          <w:rFonts w:ascii="Arial" w:eastAsia="Times New Roman" w:hAnsi="Arial" w:cs="Arial"/>
          <w:color w:val="000000" w:themeColor="text1"/>
          <w:sz w:val="24"/>
          <w:szCs w:val="24"/>
          <w:lang w:eastAsia="de-DE"/>
        </w:rPr>
        <w:t xml:space="preserve"> und ist somit nicht eine verlässliche Quelle zur Aussage über die Windhöffigkeit am Standort </w:t>
      </w:r>
      <w:proofErr w:type="spellStart"/>
      <w:r w:rsidR="002D338C">
        <w:rPr>
          <w:rFonts w:ascii="Arial" w:eastAsia="Times New Roman" w:hAnsi="Arial" w:cs="Arial"/>
          <w:color w:val="000000" w:themeColor="text1"/>
          <w:sz w:val="24"/>
          <w:szCs w:val="24"/>
          <w:lang w:eastAsia="de-DE"/>
        </w:rPr>
        <w:t>Etzean</w:t>
      </w:r>
      <w:proofErr w:type="spellEnd"/>
      <w:r w:rsidR="002D338C">
        <w:rPr>
          <w:rFonts w:ascii="Arial" w:eastAsia="Times New Roman" w:hAnsi="Arial" w:cs="Arial"/>
          <w:color w:val="000000" w:themeColor="text1"/>
          <w:sz w:val="24"/>
          <w:szCs w:val="24"/>
          <w:lang w:eastAsia="de-DE"/>
        </w:rPr>
        <w:t>.</w:t>
      </w:r>
      <w:r w:rsidR="0008664A" w:rsidRPr="0008664A">
        <w:rPr>
          <w:rFonts w:ascii="Arial" w:eastAsia="Times New Roman" w:hAnsi="Arial" w:cs="Arial"/>
          <w:color w:val="000000" w:themeColor="text1"/>
          <w:sz w:val="24"/>
          <w:szCs w:val="24"/>
          <w:lang w:eastAsia="de-DE"/>
        </w:rPr>
        <w:t xml:space="preserve"> </w:t>
      </w:r>
    </w:p>
    <w:p w:rsidR="0008664A" w:rsidRDefault="002D338C" w:rsidP="0008664A">
      <w:pPr>
        <w:shd w:val="clear" w:color="auto" w:fill="FFFFFF"/>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Zudem vermisse ich eine Aussage über die gemessenen Windertragswerte am Standort </w:t>
      </w:r>
      <w:proofErr w:type="spellStart"/>
      <w:r>
        <w:rPr>
          <w:rFonts w:ascii="Arial" w:eastAsia="Times New Roman" w:hAnsi="Arial" w:cs="Arial"/>
          <w:color w:val="000000" w:themeColor="text1"/>
          <w:sz w:val="24"/>
          <w:szCs w:val="24"/>
          <w:lang w:eastAsia="de-DE"/>
        </w:rPr>
        <w:t>Etzean</w:t>
      </w:r>
      <w:proofErr w:type="spellEnd"/>
      <w:r>
        <w:rPr>
          <w:rFonts w:ascii="Arial" w:eastAsia="Times New Roman" w:hAnsi="Arial" w:cs="Arial"/>
          <w:color w:val="000000" w:themeColor="text1"/>
          <w:sz w:val="24"/>
          <w:szCs w:val="24"/>
          <w:lang w:eastAsia="de-DE"/>
        </w:rPr>
        <w:t xml:space="preserve">. Ich zweifle somit auch eine von allen Seiten gemachte Mindestwindgeschwindigkeit von 5,75m im Durchschnitt pro Jahr für den Standort </w:t>
      </w:r>
      <w:proofErr w:type="spellStart"/>
      <w:r>
        <w:rPr>
          <w:rFonts w:ascii="Arial" w:eastAsia="Times New Roman" w:hAnsi="Arial" w:cs="Arial"/>
          <w:color w:val="000000" w:themeColor="text1"/>
          <w:sz w:val="24"/>
          <w:szCs w:val="24"/>
          <w:lang w:eastAsia="de-DE"/>
        </w:rPr>
        <w:t>Etzean</w:t>
      </w:r>
      <w:proofErr w:type="spellEnd"/>
      <w:r>
        <w:rPr>
          <w:rFonts w:ascii="Arial" w:eastAsia="Times New Roman" w:hAnsi="Arial" w:cs="Arial"/>
          <w:color w:val="000000" w:themeColor="text1"/>
          <w:sz w:val="24"/>
          <w:szCs w:val="24"/>
          <w:lang w:eastAsia="de-DE"/>
        </w:rPr>
        <w:t xml:space="preserve"> an.</w:t>
      </w:r>
    </w:p>
    <w:p w:rsidR="002D338C" w:rsidRPr="0008664A" w:rsidRDefault="002D338C" w:rsidP="0008664A">
      <w:pPr>
        <w:shd w:val="clear" w:color="auto" w:fill="FFFFFF"/>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In diesem Zusammenhang fordere ich die Offenlegung der Windertragsmessung.</w:t>
      </w:r>
    </w:p>
    <w:p w:rsidR="0008664A" w:rsidRPr="0008664A" w:rsidRDefault="0008664A" w:rsidP="0008664A">
      <w:pPr>
        <w:shd w:val="clear" w:color="auto" w:fill="FFFFFF"/>
        <w:rPr>
          <w:rFonts w:ascii="Arial" w:eastAsia="Times New Roman" w:hAnsi="Arial" w:cs="Arial"/>
          <w:color w:val="000000" w:themeColor="text1"/>
          <w:sz w:val="24"/>
          <w:szCs w:val="24"/>
          <w:lang w:eastAsia="de-DE"/>
        </w:rPr>
      </w:pPr>
      <w:r w:rsidRPr="0008664A">
        <w:rPr>
          <w:rFonts w:ascii="Arial" w:eastAsia="Times New Roman" w:hAnsi="Arial" w:cs="Arial"/>
          <w:color w:val="000000" w:themeColor="text1"/>
          <w:sz w:val="24"/>
          <w:szCs w:val="24"/>
          <w:lang w:eastAsia="de-DE"/>
        </w:rPr>
        <w:t xml:space="preserve">Selbst das Bundesamt für Naturschutz vertritt die Auffassung, dass Wald- und Waldrandgebiete von Windkraftanlagen freizuhalten sind. Von dieser Stelle wird weiterer Forschungsbedarf reklamiert, da in den empfindlichen Wäldern besondere Sorgfalt geboten ist. Es sei vom </w:t>
      </w:r>
      <w:proofErr w:type="spellStart"/>
      <w:r w:rsidRPr="0008664A">
        <w:rPr>
          <w:rFonts w:ascii="Arial" w:eastAsia="Times New Roman" w:hAnsi="Arial" w:cs="Arial"/>
          <w:color w:val="000000" w:themeColor="text1"/>
          <w:sz w:val="24"/>
          <w:szCs w:val="24"/>
          <w:lang w:eastAsia="de-DE"/>
        </w:rPr>
        <w:t>Worst</w:t>
      </w:r>
      <w:proofErr w:type="spellEnd"/>
      <w:r w:rsidRPr="0008664A">
        <w:rPr>
          <w:rFonts w:ascii="Arial" w:eastAsia="Times New Roman" w:hAnsi="Arial" w:cs="Arial"/>
          <w:color w:val="000000" w:themeColor="text1"/>
          <w:sz w:val="24"/>
          <w:szCs w:val="24"/>
          <w:lang w:eastAsia="de-DE"/>
        </w:rPr>
        <w:t xml:space="preserve">-Case auszugehen (Positionspapier vom Juli 2011). </w:t>
      </w:r>
    </w:p>
    <w:p w:rsidR="0008664A" w:rsidRDefault="0008664A" w:rsidP="0008664A">
      <w:pPr>
        <w:shd w:val="clear" w:color="auto" w:fill="FFFFFF"/>
        <w:spacing w:after="0"/>
        <w:rPr>
          <w:rFonts w:ascii="Arial" w:eastAsia="Times New Roman" w:hAnsi="Arial" w:cs="Arial"/>
          <w:color w:val="000000" w:themeColor="text1"/>
          <w:sz w:val="24"/>
          <w:szCs w:val="24"/>
          <w:lang w:eastAsia="de-DE"/>
        </w:rPr>
      </w:pPr>
      <w:r w:rsidRPr="0008664A">
        <w:rPr>
          <w:rFonts w:ascii="Arial" w:eastAsia="Times New Roman" w:hAnsi="Arial" w:cs="Arial"/>
          <w:color w:val="000000" w:themeColor="text1"/>
          <w:sz w:val="24"/>
          <w:szCs w:val="24"/>
          <w:lang w:eastAsia="de-DE"/>
        </w:rPr>
        <w:t xml:space="preserve">Der erforderliche Kahlschlag bietet bei Sturm Angriffspunkte für </w:t>
      </w:r>
      <w:r w:rsidRPr="002D338C">
        <w:rPr>
          <w:rFonts w:ascii="Arial" w:eastAsia="Times New Roman" w:hAnsi="Arial" w:cs="Arial"/>
          <w:b/>
          <w:bCs/>
          <w:color w:val="000000" w:themeColor="text1"/>
          <w:sz w:val="24"/>
          <w:szCs w:val="24"/>
          <w:lang w:eastAsia="de-DE"/>
        </w:rPr>
        <w:t xml:space="preserve">Windbruch </w:t>
      </w:r>
      <w:r w:rsidRPr="0008664A">
        <w:rPr>
          <w:rFonts w:ascii="Arial" w:eastAsia="Times New Roman" w:hAnsi="Arial" w:cs="Arial"/>
          <w:color w:val="000000" w:themeColor="text1"/>
          <w:sz w:val="24"/>
          <w:szCs w:val="24"/>
          <w:lang w:eastAsia="de-DE"/>
        </w:rPr>
        <w:t>und die Bodenerosion in den sensiblen Höhenlagen des Waldes wird dadurch begünstigt</w:t>
      </w:r>
      <w:r w:rsidR="002D338C">
        <w:rPr>
          <w:rFonts w:ascii="Arial" w:eastAsia="Times New Roman" w:hAnsi="Arial" w:cs="Arial"/>
          <w:color w:val="000000" w:themeColor="text1"/>
          <w:sz w:val="24"/>
          <w:szCs w:val="24"/>
          <w:lang w:eastAsia="de-DE"/>
        </w:rPr>
        <w:t>.</w:t>
      </w:r>
    </w:p>
    <w:p w:rsidR="002D338C" w:rsidRPr="0008664A" w:rsidRDefault="002D338C" w:rsidP="0008664A">
      <w:pPr>
        <w:shd w:val="clear" w:color="auto" w:fill="FFFFFF"/>
        <w:spacing w:after="0"/>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 xml:space="preserve">Außerdem ist das Kleinklima im Wald nach einer Teilrodung empfindlich </w:t>
      </w:r>
      <w:proofErr w:type="gramStart"/>
      <w:r>
        <w:rPr>
          <w:rFonts w:ascii="Arial" w:eastAsia="Times New Roman" w:hAnsi="Arial" w:cs="Arial"/>
          <w:color w:val="000000" w:themeColor="text1"/>
          <w:sz w:val="24"/>
          <w:szCs w:val="24"/>
          <w:lang w:eastAsia="de-DE"/>
        </w:rPr>
        <w:t>gestört ,</w:t>
      </w:r>
      <w:proofErr w:type="gramEnd"/>
      <w:r>
        <w:rPr>
          <w:rFonts w:ascii="Arial" w:eastAsia="Times New Roman" w:hAnsi="Arial" w:cs="Arial"/>
          <w:color w:val="000000" w:themeColor="text1"/>
          <w:sz w:val="24"/>
          <w:szCs w:val="24"/>
          <w:lang w:eastAsia="de-DE"/>
        </w:rPr>
        <w:t xml:space="preserve"> und fördert die </w:t>
      </w:r>
      <w:r w:rsidRPr="002D338C">
        <w:rPr>
          <w:rFonts w:ascii="Arial" w:eastAsia="Times New Roman" w:hAnsi="Arial" w:cs="Arial"/>
          <w:b/>
          <w:bCs/>
          <w:color w:val="000000" w:themeColor="text1"/>
          <w:sz w:val="24"/>
          <w:szCs w:val="24"/>
          <w:lang w:eastAsia="de-DE"/>
        </w:rPr>
        <w:t>schnellere Austrocknung des Waldbodens</w:t>
      </w:r>
      <w:r>
        <w:rPr>
          <w:rFonts w:ascii="Arial" w:eastAsia="Times New Roman" w:hAnsi="Arial" w:cs="Arial"/>
          <w:color w:val="000000" w:themeColor="text1"/>
          <w:sz w:val="24"/>
          <w:szCs w:val="24"/>
          <w:lang w:eastAsia="de-DE"/>
        </w:rPr>
        <w:t>.</w:t>
      </w:r>
    </w:p>
    <w:p w:rsidR="00996167" w:rsidRPr="0008664A" w:rsidRDefault="00996167" w:rsidP="0008664A">
      <w:pPr>
        <w:shd w:val="clear" w:color="auto" w:fill="FFFFFF"/>
        <w:spacing w:after="0"/>
        <w:rPr>
          <w:rFonts w:ascii="Arial" w:eastAsia="Times New Roman" w:hAnsi="Arial" w:cs="Arial"/>
          <w:color w:val="000000" w:themeColor="text1"/>
          <w:sz w:val="24"/>
          <w:szCs w:val="24"/>
          <w:lang w:eastAsia="de-DE"/>
        </w:rPr>
      </w:pPr>
    </w:p>
    <w:p w:rsidR="0008664A" w:rsidRPr="0008664A" w:rsidRDefault="0008664A" w:rsidP="0008664A">
      <w:pPr>
        <w:shd w:val="clear" w:color="auto" w:fill="FFFFFF"/>
        <w:spacing w:after="0"/>
        <w:rPr>
          <w:rFonts w:ascii="Arial" w:eastAsia="Times New Roman" w:hAnsi="Arial" w:cs="Arial"/>
          <w:color w:val="000000" w:themeColor="text1"/>
          <w:sz w:val="24"/>
          <w:szCs w:val="24"/>
          <w:lang w:eastAsia="de-DE"/>
        </w:rPr>
      </w:pPr>
    </w:p>
    <w:p w:rsidR="0008664A" w:rsidRPr="0008664A" w:rsidRDefault="00A55DC2" w:rsidP="0008664A">
      <w:pPr>
        <w:shd w:val="clear" w:color="auto" w:fill="FFFFFF"/>
        <w:spacing w:after="0"/>
        <w:rPr>
          <w:rFonts w:ascii="Arial" w:eastAsia="Times New Roman" w:hAnsi="Arial" w:cs="Arial"/>
          <w:color w:val="000000" w:themeColor="text1"/>
          <w:sz w:val="24"/>
          <w:szCs w:val="24"/>
          <w:lang w:eastAsia="de-DE"/>
        </w:rPr>
      </w:pPr>
      <w:r>
        <w:rPr>
          <w:rFonts w:ascii="Arial" w:eastAsia="Times New Roman" w:hAnsi="Arial" w:cs="Arial"/>
          <w:color w:val="000000" w:themeColor="text1"/>
          <w:sz w:val="24"/>
          <w:szCs w:val="24"/>
          <w:lang w:eastAsia="de-DE"/>
        </w:rPr>
        <w:t>4</w:t>
      </w:r>
      <w:r w:rsidR="0008664A" w:rsidRPr="0008664A">
        <w:rPr>
          <w:rFonts w:ascii="Arial" w:eastAsia="Times New Roman" w:hAnsi="Arial" w:cs="Arial"/>
          <w:color w:val="000000" w:themeColor="text1"/>
          <w:sz w:val="24"/>
          <w:szCs w:val="24"/>
          <w:lang w:eastAsia="de-DE"/>
        </w:rPr>
        <w:t>. Gefährdung der Natur und der Menschen durch Brand</w:t>
      </w:r>
    </w:p>
    <w:p w:rsidR="0008664A" w:rsidRPr="0008664A" w:rsidRDefault="0008664A" w:rsidP="0008664A">
      <w:pPr>
        <w:pStyle w:val="StandardWeb"/>
        <w:shd w:val="clear" w:color="auto" w:fill="FFFFFF"/>
        <w:spacing w:line="276" w:lineRule="auto"/>
        <w:rPr>
          <w:rFonts w:ascii="Arial" w:hAnsi="Arial" w:cs="Arial"/>
          <w:color w:val="000000" w:themeColor="text1"/>
          <w:sz w:val="24"/>
          <w:szCs w:val="24"/>
        </w:rPr>
      </w:pPr>
      <w:r w:rsidRPr="0008664A">
        <w:rPr>
          <w:rFonts w:ascii="Arial" w:hAnsi="Arial" w:cs="Arial"/>
          <w:color w:val="000000" w:themeColor="text1"/>
          <w:sz w:val="24"/>
          <w:szCs w:val="24"/>
        </w:rPr>
        <w:t>Trotz angeblicher Sicherheitsvorkehrungen kommt es immer wieder zu Bränden an Windrädern</w:t>
      </w:r>
      <w:r w:rsidR="00A55DC2">
        <w:rPr>
          <w:rFonts w:ascii="Arial" w:hAnsi="Arial" w:cs="Arial"/>
          <w:color w:val="000000" w:themeColor="text1"/>
          <w:sz w:val="24"/>
          <w:szCs w:val="24"/>
        </w:rPr>
        <w:t xml:space="preserve">. </w:t>
      </w:r>
      <w:r w:rsidRPr="0008664A">
        <w:rPr>
          <w:rFonts w:ascii="Arial" w:hAnsi="Arial" w:cs="Arial"/>
          <w:color w:val="000000" w:themeColor="text1"/>
          <w:sz w:val="24"/>
          <w:szCs w:val="24"/>
        </w:rPr>
        <w:t xml:space="preserve">Bei einem </w:t>
      </w:r>
      <w:r w:rsidRPr="002D338C">
        <w:rPr>
          <w:rFonts w:ascii="Arial" w:hAnsi="Arial" w:cs="Arial"/>
          <w:b/>
          <w:bCs/>
          <w:color w:val="000000" w:themeColor="text1"/>
          <w:sz w:val="24"/>
          <w:szCs w:val="24"/>
        </w:rPr>
        <w:t>Brand eines Windrades im Wald</w:t>
      </w:r>
      <w:r w:rsidRPr="0008664A">
        <w:rPr>
          <w:rFonts w:ascii="Arial" w:hAnsi="Arial" w:cs="Arial"/>
          <w:color w:val="000000" w:themeColor="text1"/>
          <w:sz w:val="24"/>
          <w:szCs w:val="24"/>
        </w:rPr>
        <w:t xml:space="preserve"> sind die Risiken einer schnellen Ausbreitung des Feuers durch umherfliegende „Brandfackeln“ erheblich </w:t>
      </w:r>
      <w:r w:rsidRPr="0008664A">
        <w:rPr>
          <w:rFonts w:ascii="Arial" w:hAnsi="Arial" w:cs="Arial"/>
          <w:color w:val="000000" w:themeColor="text1"/>
          <w:sz w:val="24"/>
          <w:szCs w:val="24"/>
        </w:rPr>
        <w:lastRenderedPageBreak/>
        <w:t>größer als im freien Gelände, zumal die hiesigen Feuerwehren nicht entsprechend ausgerüstet sind.</w:t>
      </w:r>
    </w:p>
    <w:p w:rsidR="0008664A" w:rsidRPr="0008664A" w:rsidRDefault="0008664A" w:rsidP="0008664A">
      <w:pPr>
        <w:pStyle w:val="StandardWeb"/>
        <w:shd w:val="clear" w:color="auto" w:fill="FFFFFF"/>
        <w:spacing w:line="276" w:lineRule="auto"/>
        <w:rPr>
          <w:rFonts w:ascii="Arial" w:hAnsi="Arial" w:cs="Arial"/>
          <w:color w:val="000000" w:themeColor="text1"/>
          <w:sz w:val="24"/>
          <w:szCs w:val="24"/>
        </w:rPr>
      </w:pPr>
    </w:p>
    <w:p w:rsidR="0008664A" w:rsidRDefault="00A55DC2" w:rsidP="0008664A">
      <w:pPr>
        <w:pStyle w:val="StandardWeb"/>
        <w:shd w:val="clear" w:color="auto" w:fill="FFFFFF"/>
        <w:spacing w:line="276" w:lineRule="auto"/>
        <w:rPr>
          <w:rFonts w:ascii="Arial" w:hAnsi="Arial" w:cs="Arial"/>
          <w:color w:val="000000" w:themeColor="text1"/>
          <w:sz w:val="24"/>
          <w:szCs w:val="24"/>
        </w:rPr>
      </w:pPr>
      <w:r>
        <w:rPr>
          <w:rFonts w:ascii="Arial" w:hAnsi="Arial" w:cs="Arial"/>
          <w:color w:val="000000" w:themeColor="text1"/>
          <w:sz w:val="24"/>
          <w:szCs w:val="24"/>
        </w:rPr>
        <w:t>Ich fordere deshalb</w:t>
      </w:r>
      <w:r w:rsidR="0008664A" w:rsidRPr="0008664A">
        <w:rPr>
          <w:rFonts w:ascii="Arial" w:hAnsi="Arial" w:cs="Arial"/>
          <w:color w:val="000000" w:themeColor="text1"/>
          <w:sz w:val="24"/>
          <w:szCs w:val="24"/>
        </w:rPr>
        <w:t xml:space="preserve"> konkrete </w:t>
      </w:r>
      <w:proofErr w:type="gramStart"/>
      <w:r w:rsidR="0008664A" w:rsidRPr="0008664A">
        <w:rPr>
          <w:rFonts w:ascii="Arial" w:hAnsi="Arial" w:cs="Arial"/>
          <w:color w:val="000000" w:themeColor="text1"/>
          <w:sz w:val="24"/>
          <w:szCs w:val="24"/>
        </w:rPr>
        <w:t>Sicherheitskonzepte</w:t>
      </w:r>
      <w:proofErr w:type="gramEnd"/>
      <w:r w:rsidR="0008664A" w:rsidRPr="0008664A">
        <w:rPr>
          <w:rFonts w:ascii="Arial" w:hAnsi="Arial" w:cs="Arial"/>
          <w:color w:val="000000" w:themeColor="text1"/>
          <w:sz w:val="24"/>
          <w:szCs w:val="24"/>
        </w:rPr>
        <w:t xml:space="preserve"> für </w:t>
      </w:r>
      <w:r>
        <w:rPr>
          <w:rFonts w:ascii="Arial" w:hAnsi="Arial" w:cs="Arial"/>
          <w:color w:val="000000" w:themeColor="text1"/>
          <w:sz w:val="24"/>
          <w:szCs w:val="24"/>
        </w:rPr>
        <w:t xml:space="preserve">die in </w:t>
      </w:r>
      <w:proofErr w:type="spellStart"/>
      <w:r>
        <w:rPr>
          <w:rFonts w:ascii="Arial" w:hAnsi="Arial" w:cs="Arial"/>
          <w:color w:val="000000" w:themeColor="text1"/>
          <w:sz w:val="24"/>
          <w:szCs w:val="24"/>
        </w:rPr>
        <w:t>Etzean</w:t>
      </w:r>
      <w:proofErr w:type="spellEnd"/>
      <w:r w:rsidR="0008664A" w:rsidRPr="0008664A">
        <w:rPr>
          <w:rFonts w:ascii="Arial" w:hAnsi="Arial" w:cs="Arial"/>
          <w:color w:val="000000" w:themeColor="text1"/>
          <w:sz w:val="24"/>
          <w:szCs w:val="24"/>
        </w:rPr>
        <w:t xml:space="preserve"> stehende</w:t>
      </w:r>
      <w:r>
        <w:rPr>
          <w:rFonts w:ascii="Arial" w:hAnsi="Arial" w:cs="Arial"/>
          <w:color w:val="000000" w:themeColor="text1"/>
          <w:sz w:val="24"/>
          <w:szCs w:val="24"/>
        </w:rPr>
        <w:t>n</w:t>
      </w:r>
      <w:r w:rsidR="0008664A" w:rsidRPr="0008664A">
        <w:rPr>
          <w:rFonts w:ascii="Arial" w:hAnsi="Arial" w:cs="Arial"/>
          <w:color w:val="000000" w:themeColor="text1"/>
          <w:sz w:val="24"/>
          <w:szCs w:val="24"/>
        </w:rPr>
        <w:t xml:space="preserve"> Windkraftanlagen und wie diese von den hiesigen Feuerwehren im Brandfall umgesetzt werden, so dass eine Gefahr für den Wald und die gefährdeten Wohnhäuser ausgeschlossen ist.</w:t>
      </w:r>
      <w:r>
        <w:rPr>
          <w:rFonts w:ascii="Arial" w:hAnsi="Arial" w:cs="Arial"/>
          <w:color w:val="000000" w:themeColor="text1"/>
          <w:sz w:val="24"/>
          <w:szCs w:val="24"/>
        </w:rPr>
        <w:t xml:space="preserve"> Die Bereitstellung von ein paar </w:t>
      </w:r>
      <w:r w:rsidR="00F12B8C">
        <w:rPr>
          <w:rFonts w:ascii="Arial" w:hAnsi="Arial" w:cs="Arial"/>
          <w:color w:val="000000" w:themeColor="text1"/>
          <w:sz w:val="24"/>
          <w:szCs w:val="24"/>
        </w:rPr>
        <w:t>m³</w:t>
      </w:r>
      <w:r>
        <w:rPr>
          <w:rFonts w:ascii="Arial" w:hAnsi="Arial" w:cs="Arial"/>
          <w:color w:val="000000" w:themeColor="text1"/>
          <w:sz w:val="24"/>
          <w:szCs w:val="24"/>
        </w:rPr>
        <w:t xml:space="preserve"> Wasser vor Ort kann mitnichten dafür Sorge tragen, dass der Brandschutz gewährleistet ist. Auch Ist eine selbstauslösende Brandschutzanlage </w:t>
      </w:r>
      <w:proofErr w:type="gramStart"/>
      <w:r>
        <w:rPr>
          <w:rFonts w:ascii="Arial" w:hAnsi="Arial" w:cs="Arial"/>
          <w:color w:val="000000" w:themeColor="text1"/>
          <w:sz w:val="24"/>
          <w:szCs w:val="24"/>
        </w:rPr>
        <w:t>nutzlos</w:t>
      </w:r>
      <w:proofErr w:type="gramEnd"/>
      <w:r>
        <w:rPr>
          <w:rFonts w:ascii="Arial" w:hAnsi="Arial" w:cs="Arial"/>
          <w:color w:val="000000" w:themeColor="text1"/>
          <w:sz w:val="24"/>
          <w:szCs w:val="24"/>
        </w:rPr>
        <w:t xml:space="preserve"> wenn nicht deren Funktion durch eine jährliche Kontrolle eines neutralen Brandschutzbeauftragten garantiert wird. </w:t>
      </w:r>
    </w:p>
    <w:p w:rsidR="00E64E81" w:rsidRDefault="00E64E81" w:rsidP="0008664A">
      <w:pPr>
        <w:pStyle w:val="StandardWeb"/>
        <w:shd w:val="clear" w:color="auto" w:fill="FFFFFF"/>
        <w:spacing w:line="276" w:lineRule="auto"/>
        <w:rPr>
          <w:rFonts w:ascii="Arial" w:hAnsi="Arial" w:cs="Arial"/>
          <w:color w:val="000000" w:themeColor="text1"/>
          <w:sz w:val="24"/>
          <w:szCs w:val="24"/>
        </w:rPr>
      </w:pPr>
    </w:p>
    <w:p w:rsidR="00E64E81" w:rsidRDefault="00E64E81" w:rsidP="0008664A">
      <w:pPr>
        <w:pStyle w:val="StandardWeb"/>
        <w:shd w:val="clear" w:color="auto" w:fill="FFFFFF"/>
        <w:spacing w:line="276" w:lineRule="auto"/>
        <w:rPr>
          <w:rFonts w:ascii="Arial" w:hAnsi="Arial" w:cs="Arial"/>
          <w:color w:val="000000" w:themeColor="text1"/>
          <w:sz w:val="24"/>
          <w:szCs w:val="24"/>
        </w:rPr>
      </w:pPr>
      <w:r>
        <w:rPr>
          <w:rFonts w:ascii="Arial" w:hAnsi="Arial" w:cs="Arial"/>
          <w:color w:val="000000" w:themeColor="text1"/>
          <w:sz w:val="24"/>
          <w:szCs w:val="24"/>
        </w:rPr>
        <w:t xml:space="preserve">In diesem Zusammenhang fordere ich eine </w:t>
      </w:r>
      <w:r w:rsidRPr="00E64E81">
        <w:rPr>
          <w:rFonts w:ascii="Arial" w:hAnsi="Arial" w:cs="Arial"/>
          <w:b/>
          <w:bCs/>
          <w:color w:val="000000" w:themeColor="text1"/>
          <w:sz w:val="24"/>
          <w:szCs w:val="24"/>
        </w:rPr>
        <w:t>umfassende jährliche TÜV Abnahme</w:t>
      </w:r>
      <w:r>
        <w:rPr>
          <w:rFonts w:ascii="Arial" w:hAnsi="Arial" w:cs="Arial"/>
          <w:color w:val="000000" w:themeColor="text1"/>
          <w:sz w:val="24"/>
          <w:szCs w:val="24"/>
        </w:rPr>
        <w:t xml:space="preserve"> dieser Industrieanlagen. In den Unterlagen ist darüber überhaupt nichts geschrieben.</w:t>
      </w:r>
    </w:p>
    <w:p w:rsidR="00996167" w:rsidRDefault="00996167" w:rsidP="0008664A">
      <w:pPr>
        <w:pStyle w:val="StandardWeb"/>
        <w:shd w:val="clear" w:color="auto" w:fill="FFFFFF"/>
        <w:spacing w:line="276" w:lineRule="auto"/>
        <w:rPr>
          <w:rFonts w:ascii="Arial" w:hAnsi="Arial" w:cs="Arial"/>
          <w:color w:val="000000" w:themeColor="text1"/>
          <w:sz w:val="24"/>
          <w:szCs w:val="24"/>
        </w:rPr>
      </w:pPr>
    </w:p>
    <w:p w:rsidR="00A55DC2" w:rsidRDefault="00A55DC2" w:rsidP="0008664A">
      <w:pPr>
        <w:pStyle w:val="StandardWeb"/>
        <w:shd w:val="clear" w:color="auto" w:fill="FFFFFF"/>
        <w:spacing w:line="276" w:lineRule="auto"/>
        <w:rPr>
          <w:rFonts w:ascii="Arial" w:hAnsi="Arial" w:cs="Arial"/>
          <w:color w:val="000000" w:themeColor="text1"/>
          <w:sz w:val="24"/>
          <w:szCs w:val="24"/>
        </w:rPr>
      </w:pPr>
    </w:p>
    <w:p w:rsidR="00A55DC2" w:rsidRDefault="00A55DC2" w:rsidP="00BD1B50">
      <w:pPr>
        <w:pStyle w:val="StandardWeb"/>
        <w:shd w:val="clear" w:color="auto" w:fill="FFFFFF"/>
        <w:spacing w:line="276" w:lineRule="auto"/>
        <w:rPr>
          <w:rFonts w:ascii="Arial" w:hAnsi="Arial" w:cs="Arial"/>
          <w:color w:val="000000" w:themeColor="text1"/>
          <w:sz w:val="24"/>
          <w:szCs w:val="24"/>
        </w:rPr>
      </w:pPr>
      <w:r w:rsidRPr="00BD1B50">
        <w:rPr>
          <w:rFonts w:ascii="Arial" w:hAnsi="Arial" w:cs="Arial"/>
          <w:color w:val="000000" w:themeColor="text1"/>
          <w:sz w:val="24"/>
          <w:szCs w:val="24"/>
        </w:rPr>
        <w:t xml:space="preserve">5. </w:t>
      </w:r>
      <w:r w:rsidR="00BD1B50" w:rsidRPr="00BD1B50">
        <w:rPr>
          <w:rFonts w:ascii="Arial" w:hAnsi="Arial" w:cs="Arial"/>
          <w:color w:val="000000" w:themeColor="text1"/>
          <w:sz w:val="24"/>
          <w:szCs w:val="24"/>
        </w:rPr>
        <w:t>In dem untersuchten Gebiet</w:t>
      </w:r>
      <w:r w:rsidR="00BD1B50">
        <w:rPr>
          <w:rFonts w:ascii="Arial" w:hAnsi="Arial" w:cs="Arial"/>
          <w:color w:val="000000" w:themeColor="text1"/>
          <w:sz w:val="24"/>
          <w:szCs w:val="24"/>
        </w:rPr>
        <w:t xml:space="preserve"> um die WEA Standorte „</w:t>
      </w:r>
      <w:proofErr w:type="spellStart"/>
      <w:r w:rsidR="00BD1B50">
        <w:rPr>
          <w:rFonts w:ascii="Arial" w:hAnsi="Arial" w:cs="Arial"/>
          <w:color w:val="000000" w:themeColor="text1"/>
          <w:sz w:val="24"/>
          <w:szCs w:val="24"/>
        </w:rPr>
        <w:t>Etzean</w:t>
      </w:r>
      <w:proofErr w:type="spellEnd"/>
      <w:r w:rsidR="00BD1B50">
        <w:rPr>
          <w:rFonts w:ascii="Arial" w:hAnsi="Arial" w:cs="Arial"/>
          <w:color w:val="000000" w:themeColor="text1"/>
          <w:sz w:val="24"/>
          <w:szCs w:val="24"/>
        </w:rPr>
        <w:t>“</w:t>
      </w:r>
      <w:r w:rsidR="00BD1B50" w:rsidRPr="00BD1B50">
        <w:rPr>
          <w:rFonts w:ascii="Arial" w:hAnsi="Arial" w:cs="Arial"/>
          <w:color w:val="000000" w:themeColor="text1"/>
          <w:sz w:val="24"/>
          <w:szCs w:val="24"/>
        </w:rPr>
        <w:t xml:space="preserve"> hält sich ein Uhu P</w:t>
      </w:r>
      <w:r w:rsidR="00BD1B50">
        <w:rPr>
          <w:rFonts w:ascii="Arial" w:hAnsi="Arial" w:cs="Arial"/>
          <w:color w:val="000000" w:themeColor="text1"/>
          <w:sz w:val="24"/>
          <w:szCs w:val="24"/>
        </w:rPr>
        <w:t>aar</w:t>
      </w:r>
      <w:r w:rsidR="00BD1B50" w:rsidRPr="00BD1B50">
        <w:rPr>
          <w:rFonts w:ascii="Arial" w:hAnsi="Arial" w:cs="Arial"/>
          <w:color w:val="000000" w:themeColor="text1"/>
          <w:sz w:val="24"/>
          <w:szCs w:val="24"/>
        </w:rPr>
        <w:t xml:space="preserve"> </w:t>
      </w:r>
      <w:proofErr w:type="gramStart"/>
      <w:r w:rsidR="00BD1B50" w:rsidRPr="00BD1B50">
        <w:rPr>
          <w:rFonts w:ascii="Arial" w:hAnsi="Arial" w:cs="Arial"/>
          <w:color w:val="000000" w:themeColor="text1"/>
          <w:sz w:val="24"/>
          <w:szCs w:val="24"/>
        </w:rPr>
        <w:t>auf .</w:t>
      </w:r>
      <w:proofErr w:type="gramEnd"/>
      <w:r w:rsidR="00BD1B50" w:rsidRPr="00BD1B50">
        <w:rPr>
          <w:rFonts w:ascii="Arial" w:hAnsi="Arial" w:cs="Arial"/>
          <w:color w:val="000000" w:themeColor="text1"/>
          <w:sz w:val="24"/>
          <w:szCs w:val="24"/>
        </w:rPr>
        <w:t xml:space="preserve"> Die</w:t>
      </w:r>
      <w:r w:rsidR="00BD1B50">
        <w:rPr>
          <w:rFonts w:ascii="Arial" w:hAnsi="Arial" w:cs="Arial"/>
          <w:color w:val="000000" w:themeColor="text1"/>
          <w:sz w:val="24"/>
          <w:szCs w:val="24"/>
        </w:rPr>
        <w:t>s</w:t>
      </w:r>
      <w:r w:rsidR="00BD1B50" w:rsidRPr="00BD1B50">
        <w:rPr>
          <w:rFonts w:ascii="Arial" w:hAnsi="Arial" w:cs="Arial"/>
          <w:color w:val="000000" w:themeColor="text1"/>
          <w:sz w:val="24"/>
          <w:szCs w:val="24"/>
        </w:rPr>
        <w:t xml:space="preserve"> ist mir bekannt und auch von anderen bezeugt worden. </w:t>
      </w:r>
      <w:r w:rsidR="00BD1B50">
        <w:rPr>
          <w:rFonts w:ascii="Arial" w:hAnsi="Arial" w:cs="Arial"/>
          <w:color w:val="000000" w:themeColor="text1"/>
          <w:sz w:val="24"/>
          <w:szCs w:val="24"/>
        </w:rPr>
        <w:t>Allein dieser Fakt zeigt erneut, dass es</w:t>
      </w:r>
      <w:r w:rsidR="00CE1BE1">
        <w:rPr>
          <w:rFonts w:ascii="Arial" w:hAnsi="Arial" w:cs="Arial"/>
          <w:color w:val="000000" w:themeColor="text1"/>
          <w:sz w:val="24"/>
          <w:szCs w:val="24"/>
        </w:rPr>
        <w:t xml:space="preserve"> eben</w:t>
      </w:r>
      <w:r w:rsidR="00BD1B50">
        <w:rPr>
          <w:rFonts w:ascii="Arial" w:hAnsi="Arial" w:cs="Arial"/>
          <w:color w:val="000000" w:themeColor="text1"/>
          <w:sz w:val="24"/>
          <w:szCs w:val="24"/>
        </w:rPr>
        <w:t xml:space="preserve"> nicht langt an ein paar Tagen über einen Jahreszeitraum </w:t>
      </w:r>
      <w:proofErr w:type="spellStart"/>
      <w:r w:rsidR="00BD1B50">
        <w:rPr>
          <w:rFonts w:ascii="Arial" w:hAnsi="Arial" w:cs="Arial"/>
          <w:color w:val="000000" w:themeColor="text1"/>
          <w:sz w:val="24"/>
          <w:szCs w:val="24"/>
        </w:rPr>
        <w:t>avifaunistische</w:t>
      </w:r>
      <w:proofErr w:type="spellEnd"/>
      <w:r w:rsidR="00BD1B50">
        <w:rPr>
          <w:rFonts w:ascii="Arial" w:hAnsi="Arial" w:cs="Arial"/>
          <w:color w:val="000000" w:themeColor="text1"/>
          <w:sz w:val="24"/>
          <w:szCs w:val="24"/>
        </w:rPr>
        <w:t xml:space="preserve"> Gutachten machen zu lassen. Der Uhu ist ein sehr scheues nachtaktives Tier. Ich zweifle deshalb die auf diesem WEA Planungs-Gebiet gemachten </w:t>
      </w:r>
      <w:proofErr w:type="spellStart"/>
      <w:r w:rsidR="004D7523" w:rsidRPr="00E64E81">
        <w:rPr>
          <w:rFonts w:ascii="Arial" w:hAnsi="Arial" w:cs="Arial"/>
          <w:b/>
          <w:bCs/>
          <w:color w:val="000000" w:themeColor="text1"/>
          <w:sz w:val="24"/>
          <w:szCs w:val="24"/>
        </w:rPr>
        <w:t>avifaunistischen</w:t>
      </w:r>
      <w:proofErr w:type="spellEnd"/>
      <w:r w:rsidR="004D7523" w:rsidRPr="00E64E81">
        <w:rPr>
          <w:rFonts w:ascii="Arial" w:hAnsi="Arial" w:cs="Arial"/>
          <w:b/>
          <w:bCs/>
          <w:color w:val="000000" w:themeColor="text1"/>
          <w:sz w:val="24"/>
          <w:szCs w:val="24"/>
        </w:rPr>
        <w:t xml:space="preserve"> </w:t>
      </w:r>
      <w:r w:rsidR="00BD1B50" w:rsidRPr="00E64E81">
        <w:rPr>
          <w:rFonts w:ascii="Arial" w:hAnsi="Arial" w:cs="Arial"/>
          <w:b/>
          <w:bCs/>
          <w:color w:val="000000" w:themeColor="text1"/>
          <w:sz w:val="24"/>
          <w:szCs w:val="24"/>
        </w:rPr>
        <w:t>Untersuchungen</w:t>
      </w:r>
      <w:r w:rsidR="00BD1B50">
        <w:rPr>
          <w:rFonts w:ascii="Arial" w:hAnsi="Arial" w:cs="Arial"/>
          <w:color w:val="000000" w:themeColor="text1"/>
          <w:sz w:val="24"/>
          <w:szCs w:val="24"/>
        </w:rPr>
        <w:t xml:space="preserve"> an und bewerte diese hiermit als </w:t>
      </w:r>
      <w:r w:rsidR="00BD1B50" w:rsidRPr="00E64E81">
        <w:rPr>
          <w:rFonts w:ascii="Arial" w:hAnsi="Arial" w:cs="Arial"/>
          <w:b/>
          <w:bCs/>
          <w:color w:val="000000" w:themeColor="text1"/>
          <w:sz w:val="24"/>
          <w:szCs w:val="24"/>
        </w:rPr>
        <w:t>nicht genügend</w:t>
      </w:r>
      <w:r w:rsidR="00BD1B50">
        <w:rPr>
          <w:rFonts w:ascii="Arial" w:hAnsi="Arial" w:cs="Arial"/>
          <w:color w:val="000000" w:themeColor="text1"/>
          <w:sz w:val="24"/>
          <w:szCs w:val="24"/>
        </w:rPr>
        <w:t>.</w:t>
      </w:r>
      <w:r w:rsidR="00E64E81">
        <w:rPr>
          <w:rFonts w:ascii="Arial" w:hAnsi="Arial" w:cs="Arial"/>
          <w:color w:val="000000" w:themeColor="text1"/>
          <w:sz w:val="24"/>
          <w:szCs w:val="24"/>
        </w:rPr>
        <w:t xml:space="preserve"> </w:t>
      </w:r>
    </w:p>
    <w:p w:rsidR="00E64E81" w:rsidRDefault="00E64E81" w:rsidP="00BD1B50">
      <w:pPr>
        <w:pStyle w:val="StandardWeb"/>
        <w:shd w:val="clear" w:color="auto" w:fill="FFFFFF"/>
        <w:spacing w:line="276" w:lineRule="auto"/>
        <w:rPr>
          <w:rFonts w:ascii="Arial" w:hAnsi="Arial" w:cs="Arial"/>
          <w:color w:val="000000" w:themeColor="text1"/>
          <w:sz w:val="24"/>
          <w:szCs w:val="24"/>
        </w:rPr>
      </w:pPr>
    </w:p>
    <w:p w:rsidR="00E64E81" w:rsidRDefault="00E64E81" w:rsidP="00BD1B50">
      <w:pPr>
        <w:pStyle w:val="StandardWeb"/>
        <w:shd w:val="clear" w:color="auto" w:fill="FFFFFF"/>
        <w:spacing w:line="276" w:lineRule="auto"/>
        <w:rPr>
          <w:rFonts w:ascii="Arial" w:hAnsi="Arial" w:cs="Arial"/>
          <w:color w:val="000000" w:themeColor="text1"/>
          <w:sz w:val="24"/>
          <w:szCs w:val="24"/>
        </w:rPr>
      </w:pPr>
      <w:r>
        <w:rPr>
          <w:rFonts w:ascii="Arial" w:hAnsi="Arial" w:cs="Arial"/>
          <w:color w:val="000000" w:themeColor="text1"/>
          <w:sz w:val="24"/>
          <w:szCs w:val="24"/>
        </w:rPr>
        <w:t>Ich fordere deshalb weitere, umfassendere Untersuchungen.</w:t>
      </w:r>
    </w:p>
    <w:p w:rsidR="00996167" w:rsidRDefault="00996167" w:rsidP="00BD1B50">
      <w:pPr>
        <w:pStyle w:val="StandardWeb"/>
        <w:shd w:val="clear" w:color="auto" w:fill="FFFFFF"/>
        <w:spacing w:line="276" w:lineRule="auto"/>
        <w:rPr>
          <w:rFonts w:ascii="Arial" w:hAnsi="Arial" w:cs="Arial"/>
          <w:color w:val="000000" w:themeColor="text1"/>
          <w:sz w:val="24"/>
          <w:szCs w:val="24"/>
        </w:rPr>
      </w:pPr>
    </w:p>
    <w:p w:rsidR="00BD1B50" w:rsidRDefault="00BD1B50" w:rsidP="00BD1B50">
      <w:pPr>
        <w:pStyle w:val="StandardWeb"/>
        <w:shd w:val="clear" w:color="auto" w:fill="FFFFFF"/>
        <w:spacing w:line="276" w:lineRule="auto"/>
        <w:rPr>
          <w:rFonts w:ascii="Arial" w:hAnsi="Arial" w:cs="Arial"/>
          <w:color w:val="000000" w:themeColor="text1"/>
          <w:sz w:val="24"/>
          <w:szCs w:val="24"/>
        </w:rPr>
      </w:pPr>
    </w:p>
    <w:p w:rsidR="00151B98" w:rsidRDefault="00BD1B50" w:rsidP="00BD1B50">
      <w:pPr>
        <w:pStyle w:val="StandardWeb"/>
        <w:shd w:val="clear" w:color="auto" w:fill="FFFFFF"/>
        <w:spacing w:line="276" w:lineRule="auto"/>
        <w:rPr>
          <w:rFonts w:ascii="Arial" w:hAnsi="Arial" w:cs="Arial"/>
          <w:color w:val="000000" w:themeColor="text1"/>
          <w:sz w:val="24"/>
          <w:szCs w:val="24"/>
        </w:rPr>
      </w:pPr>
      <w:r w:rsidRPr="00BD1B50">
        <w:rPr>
          <w:rFonts w:ascii="Arial" w:hAnsi="Arial" w:cs="Arial"/>
          <w:color w:val="000000" w:themeColor="text1"/>
          <w:sz w:val="24"/>
          <w:szCs w:val="24"/>
        </w:rPr>
        <w:t xml:space="preserve">6. </w:t>
      </w:r>
      <w:r w:rsidR="00F12B8C">
        <w:rPr>
          <w:rFonts w:ascii="Arial" w:hAnsi="Arial" w:cs="Arial"/>
          <w:color w:val="000000" w:themeColor="text1"/>
          <w:sz w:val="24"/>
          <w:szCs w:val="24"/>
        </w:rPr>
        <w:t>Es</w:t>
      </w:r>
      <w:r w:rsidRPr="00BD1B50">
        <w:rPr>
          <w:rFonts w:ascii="Arial" w:hAnsi="Arial" w:cs="Arial"/>
          <w:color w:val="000000" w:themeColor="text1"/>
          <w:sz w:val="24"/>
          <w:szCs w:val="24"/>
        </w:rPr>
        <w:t xml:space="preserve"> f</w:t>
      </w:r>
      <w:r w:rsidR="00151B98">
        <w:rPr>
          <w:rFonts w:ascii="Arial" w:hAnsi="Arial" w:cs="Arial"/>
          <w:color w:val="000000" w:themeColor="text1"/>
          <w:sz w:val="24"/>
          <w:szCs w:val="24"/>
        </w:rPr>
        <w:t xml:space="preserve">ehlen </w:t>
      </w:r>
      <w:r w:rsidRPr="00BD1B50">
        <w:rPr>
          <w:rFonts w:ascii="Arial" w:hAnsi="Arial" w:cs="Arial"/>
          <w:color w:val="000000" w:themeColor="text1"/>
          <w:sz w:val="24"/>
          <w:szCs w:val="24"/>
        </w:rPr>
        <w:t xml:space="preserve">Untersuchungen zu der voraussichtlichen Entwicklung des </w:t>
      </w:r>
      <w:r w:rsidR="00151B98">
        <w:rPr>
          <w:rFonts w:ascii="Arial" w:hAnsi="Arial" w:cs="Arial"/>
          <w:color w:val="000000" w:themeColor="text1"/>
          <w:sz w:val="24"/>
          <w:szCs w:val="24"/>
        </w:rPr>
        <w:t xml:space="preserve">örtlichen </w:t>
      </w:r>
      <w:r w:rsidRPr="00BD1B50">
        <w:rPr>
          <w:rFonts w:ascii="Arial" w:hAnsi="Arial" w:cs="Arial"/>
          <w:color w:val="000000" w:themeColor="text1"/>
          <w:sz w:val="24"/>
          <w:szCs w:val="24"/>
        </w:rPr>
        <w:t xml:space="preserve">Tourismus, der drohenden </w:t>
      </w:r>
      <w:r w:rsidR="00151B98">
        <w:rPr>
          <w:rFonts w:ascii="Arial" w:hAnsi="Arial" w:cs="Arial"/>
          <w:color w:val="000000" w:themeColor="text1"/>
          <w:sz w:val="24"/>
          <w:szCs w:val="24"/>
        </w:rPr>
        <w:t>Bevölkerungsa</w:t>
      </w:r>
      <w:r w:rsidRPr="00BD1B50">
        <w:rPr>
          <w:rFonts w:ascii="Arial" w:hAnsi="Arial" w:cs="Arial"/>
          <w:color w:val="000000" w:themeColor="text1"/>
          <w:sz w:val="24"/>
          <w:szCs w:val="24"/>
        </w:rPr>
        <w:t>bwanderung, sowie</w:t>
      </w:r>
      <w:r w:rsidR="00151B98">
        <w:rPr>
          <w:rFonts w:ascii="Arial" w:hAnsi="Arial" w:cs="Arial"/>
          <w:color w:val="000000" w:themeColor="text1"/>
          <w:sz w:val="24"/>
          <w:szCs w:val="24"/>
        </w:rPr>
        <w:t xml:space="preserve"> zu</w:t>
      </w:r>
      <w:r w:rsidRPr="00BD1B50">
        <w:rPr>
          <w:rFonts w:ascii="Arial" w:hAnsi="Arial" w:cs="Arial"/>
          <w:color w:val="000000" w:themeColor="text1"/>
          <w:sz w:val="24"/>
          <w:szCs w:val="24"/>
        </w:rPr>
        <w:t xml:space="preserve"> der</w:t>
      </w:r>
      <w:r w:rsidR="00151B98">
        <w:rPr>
          <w:rFonts w:ascii="Arial" w:hAnsi="Arial" w:cs="Arial"/>
          <w:color w:val="000000" w:themeColor="text1"/>
          <w:sz w:val="24"/>
          <w:szCs w:val="24"/>
        </w:rPr>
        <w:t xml:space="preserve"> Negativ-</w:t>
      </w:r>
      <w:r w:rsidRPr="00BD1B50">
        <w:rPr>
          <w:rFonts w:ascii="Arial" w:hAnsi="Arial" w:cs="Arial"/>
          <w:color w:val="000000" w:themeColor="text1"/>
          <w:sz w:val="24"/>
          <w:szCs w:val="24"/>
        </w:rPr>
        <w:t>Entwicklung der Immobilienwerte durch den Bau von Windrädern.</w:t>
      </w:r>
    </w:p>
    <w:p w:rsidR="00E64E81" w:rsidRDefault="00151B98" w:rsidP="00BD1B50">
      <w:pPr>
        <w:pStyle w:val="StandardWeb"/>
        <w:shd w:val="clear" w:color="auto" w:fill="FFFFFF"/>
        <w:spacing w:line="276" w:lineRule="auto"/>
        <w:rPr>
          <w:rFonts w:ascii="Arial" w:hAnsi="Arial" w:cs="Arial"/>
          <w:color w:val="000000" w:themeColor="text1"/>
          <w:sz w:val="24"/>
          <w:szCs w:val="24"/>
        </w:rPr>
      </w:pPr>
      <w:r>
        <w:rPr>
          <w:rFonts w:ascii="Arial" w:hAnsi="Arial" w:cs="Arial"/>
          <w:color w:val="000000" w:themeColor="text1"/>
          <w:sz w:val="24"/>
          <w:szCs w:val="24"/>
        </w:rPr>
        <w:t xml:space="preserve">Alle genannten Punkte haben </w:t>
      </w:r>
      <w:r w:rsidRPr="00E64E81">
        <w:rPr>
          <w:rFonts w:ascii="Arial" w:hAnsi="Arial" w:cs="Arial"/>
          <w:b/>
          <w:bCs/>
          <w:color w:val="000000" w:themeColor="text1"/>
          <w:sz w:val="24"/>
          <w:szCs w:val="24"/>
        </w:rPr>
        <w:t>negativen Einfluss auf den Lebensstandard</w:t>
      </w:r>
      <w:r>
        <w:rPr>
          <w:rFonts w:ascii="Arial" w:hAnsi="Arial" w:cs="Arial"/>
          <w:color w:val="000000" w:themeColor="text1"/>
          <w:sz w:val="24"/>
          <w:szCs w:val="24"/>
        </w:rPr>
        <w:t xml:space="preserve"> in den umliegenden Dörfern falls die Windkraftanlagen in der Gemarkung </w:t>
      </w:r>
      <w:proofErr w:type="spellStart"/>
      <w:r>
        <w:rPr>
          <w:rFonts w:ascii="Arial" w:hAnsi="Arial" w:cs="Arial"/>
          <w:color w:val="000000" w:themeColor="text1"/>
          <w:sz w:val="24"/>
          <w:szCs w:val="24"/>
        </w:rPr>
        <w:t>Etzean</w:t>
      </w:r>
      <w:proofErr w:type="spellEnd"/>
      <w:r>
        <w:rPr>
          <w:rFonts w:ascii="Arial" w:hAnsi="Arial" w:cs="Arial"/>
          <w:color w:val="000000" w:themeColor="text1"/>
          <w:sz w:val="24"/>
          <w:szCs w:val="24"/>
        </w:rPr>
        <w:t xml:space="preserve"> errichtet werden.</w:t>
      </w:r>
      <w:r w:rsidR="00BD1B50" w:rsidRPr="00BD1B50">
        <w:rPr>
          <w:rFonts w:ascii="Arial" w:hAnsi="Arial" w:cs="Arial"/>
          <w:color w:val="000000" w:themeColor="text1"/>
          <w:sz w:val="24"/>
          <w:szCs w:val="24"/>
        </w:rPr>
        <w:t xml:space="preserve"> </w:t>
      </w:r>
    </w:p>
    <w:p w:rsidR="00E64E81" w:rsidRDefault="00E64E81" w:rsidP="00BD1B50">
      <w:pPr>
        <w:pStyle w:val="StandardWeb"/>
        <w:shd w:val="clear" w:color="auto" w:fill="FFFFFF"/>
        <w:spacing w:line="276" w:lineRule="auto"/>
        <w:rPr>
          <w:rFonts w:ascii="Arial" w:hAnsi="Arial" w:cs="Arial"/>
          <w:color w:val="000000" w:themeColor="text1"/>
          <w:sz w:val="24"/>
          <w:szCs w:val="24"/>
        </w:rPr>
      </w:pPr>
    </w:p>
    <w:p w:rsidR="00BD1B50" w:rsidRDefault="00151B98" w:rsidP="00BD1B50">
      <w:pPr>
        <w:pStyle w:val="StandardWeb"/>
        <w:shd w:val="clear" w:color="auto" w:fill="FFFFFF"/>
        <w:spacing w:line="276" w:lineRule="auto"/>
        <w:rPr>
          <w:rFonts w:ascii="Arial" w:hAnsi="Arial" w:cs="Arial"/>
          <w:color w:val="000000" w:themeColor="text1"/>
          <w:sz w:val="24"/>
          <w:szCs w:val="24"/>
        </w:rPr>
      </w:pPr>
      <w:r>
        <w:rPr>
          <w:rFonts w:ascii="Arial" w:hAnsi="Arial" w:cs="Arial"/>
          <w:color w:val="000000" w:themeColor="text1"/>
          <w:sz w:val="24"/>
          <w:szCs w:val="24"/>
        </w:rPr>
        <w:t>Um zum Beispiel Verluste auf dem Immobilien Sektor abzupuffern, fordere ich einen</w:t>
      </w:r>
      <w:r w:rsidR="00785CA8">
        <w:rPr>
          <w:rFonts w:ascii="Arial" w:hAnsi="Arial" w:cs="Arial"/>
          <w:color w:val="000000" w:themeColor="text1"/>
          <w:sz w:val="24"/>
          <w:szCs w:val="24"/>
        </w:rPr>
        <w:t xml:space="preserve"> </w:t>
      </w:r>
      <w:r w:rsidR="00785CA8" w:rsidRPr="00E64E81">
        <w:rPr>
          <w:rFonts w:ascii="Arial" w:hAnsi="Arial" w:cs="Arial"/>
          <w:b/>
          <w:bCs/>
          <w:color w:val="000000" w:themeColor="text1"/>
          <w:sz w:val="24"/>
          <w:szCs w:val="24"/>
        </w:rPr>
        <w:t xml:space="preserve">WEA </w:t>
      </w:r>
      <w:proofErr w:type="gramStart"/>
      <w:r w:rsidR="00785CA8" w:rsidRPr="00E64E81">
        <w:rPr>
          <w:rFonts w:ascii="Arial" w:hAnsi="Arial" w:cs="Arial"/>
          <w:b/>
          <w:bCs/>
          <w:color w:val="000000" w:themeColor="text1"/>
          <w:sz w:val="24"/>
          <w:szCs w:val="24"/>
        </w:rPr>
        <w:t>Betreiber-</w:t>
      </w:r>
      <w:r w:rsidRPr="00E64E81">
        <w:rPr>
          <w:rFonts w:ascii="Arial" w:hAnsi="Arial" w:cs="Arial"/>
          <w:b/>
          <w:bCs/>
          <w:color w:val="000000" w:themeColor="text1"/>
          <w:sz w:val="24"/>
          <w:szCs w:val="24"/>
        </w:rPr>
        <w:t>Fond</w:t>
      </w:r>
      <w:proofErr w:type="gramEnd"/>
      <w:r>
        <w:rPr>
          <w:rFonts w:ascii="Arial" w:hAnsi="Arial" w:cs="Arial"/>
          <w:color w:val="000000" w:themeColor="text1"/>
          <w:sz w:val="24"/>
          <w:szCs w:val="24"/>
        </w:rPr>
        <w:t xml:space="preserve"> aus dem </w:t>
      </w:r>
      <w:r w:rsidR="00785CA8">
        <w:rPr>
          <w:rFonts w:ascii="Arial" w:hAnsi="Arial" w:cs="Arial"/>
          <w:color w:val="000000" w:themeColor="text1"/>
          <w:sz w:val="24"/>
          <w:szCs w:val="24"/>
        </w:rPr>
        <w:t>die Wertigkeit-</w:t>
      </w:r>
      <w:r>
        <w:rPr>
          <w:rFonts w:ascii="Arial" w:hAnsi="Arial" w:cs="Arial"/>
          <w:color w:val="000000" w:themeColor="text1"/>
          <w:sz w:val="24"/>
          <w:szCs w:val="24"/>
        </w:rPr>
        <w:t>Differenz a</w:t>
      </w:r>
      <w:r w:rsidR="00785CA8">
        <w:rPr>
          <w:rFonts w:ascii="Arial" w:hAnsi="Arial" w:cs="Arial"/>
          <w:color w:val="000000" w:themeColor="text1"/>
          <w:sz w:val="24"/>
          <w:szCs w:val="24"/>
        </w:rPr>
        <w:t>us</w:t>
      </w:r>
      <w:r>
        <w:rPr>
          <w:rFonts w:ascii="Arial" w:hAnsi="Arial" w:cs="Arial"/>
          <w:color w:val="000000" w:themeColor="text1"/>
          <w:sz w:val="24"/>
          <w:szCs w:val="24"/>
        </w:rPr>
        <w:t>g</w:t>
      </w:r>
      <w:r w:rsidR="00785CA8">
        <w:rPr>
          <w:rFonts w:ascii="Arial" w:hAnsi="Arial" w:cs="Arial"/>
          <w:color w:val="000000" w:themeColor="text1"/>
          <w:sz w:val="24"/>
          <w:szCs w:val="24"/>
        </w:rPr>
        <w:t>e</w:t>
      </w:r>
      <w:r w:rsidR="00996167">
        <w:rPr>
          <w:rFonts w:ascii="Arial" w:hAnsi="Arial" w:cs="Arial"/>
          <w:color w:val="000000" w:themeColor="text1"/>
          <w:sz w:val="24"/>
          <w:szCs w:val="24"/>
        </w:rPr>
        <w:t>g</w:t>
      </w:r>
      <w:r>
        <w:rPr>
          <w:rFonts w:ascii="Arial" w:hAnsi="Arial" w:cs="Arial"/>
          <w:color w:val="000000" w:themeColor="text1"/>
          <w:sz w:val="24"/>
          <w:szCs w:val="24"/>
        </w:rPr>
        <w:t>l</w:t>
      </w:r>
      <w:r w:rsidR="00785CA8">
        <w:rPr>
          <w:rFonts w:ascii="Arial" w:hAnsi="Arial" w:cs="Arial"/>
          <w:color w:val="000000" w:themeColor="text1"/>
          <w:sz w:val="24"/>
          <w:szCs w:val="24"/>
        </w:rPr>
        <w:t>ichen werden kann.</w:t>
      </w:r>
    </w:p>
    <w:p w:rsidR="00276B23" w:rsidRDefault="00785CA8" w:rsidP="00BD1B50">
      <w:pPr>
        <w:pStyle w:val="StandardWeb"/>
        <w:shd w:val="clear" w:color="auto" w:fill="FFFFFF"/>
        <w:spacing w:line="276" w:lineRule="auto"/>
        <w:rPr>
          <w:rFonts w:ascii="Arial" w:hAnsi="Arial" w:cs="Arial"/>
          <w:color w:val="000000" w:themeColor="text1"/>
          <w:sz w:val="24"/>
          <w:szCs w:val="24"/>
        </w:rPr>
      </w:pPr>
      <w:r>
        <w:rPr>
          <w:rFonts w:ascii="Arial" w:hAnsi="Arial" w:cs="Arial"/>
          <w:color w:val="000000" w:themeColor="text1"/>
          <w:sz w:val="24"/>
          <w:szCs w:val="24"/>
        </w:rPr>
        <w:t>Für viele Menschen ist deren „Häuschen“ ihre Altersversorgung.</w:t>
      </w:r>
    </w:p>
    <w:p w:rsidR="00276B23" w:rsidRDefault="00276B23" w:rsidP="00BD1B50">
      <w:pPr>
        <w:pStyle w:val="StandardWeb"/>
        <w:shd w:val="clear" w:color="auto" w:fill="FFFFFF"/>
        <w:spacing w:line="276" w:lineRule="auto"/>
        <w:rPr>
          <w:rFonts w:ascii="Arial" w:hAnsi="Arial" w:cs="Arial"/>
          <w:color w:val="000000" w:themeColor="text1"/>
          <w:sz w:val="24"/>
          <w:szCs w:val="24"/>
        </w:rPr>
      </w:pPr>
    </w:p>
    <w:p w:rsidR="00276B23" w:rsidRDefault="00276B23" w:rsidP="00BD1B50">
      <w:pPr>
        <w:pStyle w:val="StandardWeb"/>
        <w:shd w:val="clear" w:color="auto" w:fill="FFFFFF"/>
        <w:spacing w:line="276" w:lineRule="auto"/>
        <w:rPr>
          <w:rFonts w:ascii="Arial" w:hAnsi="Arial" w:cs="Arial"/>
          <w:color w:val="000000" w:themeColor="text1"/>
          <w:sz w:val="24"/>
          <w:szCs w:val="24"/>
        </w:rPr>
      </w:pPr>
    </w:p>
    <w:p w:rsidR="004D7523" w:rsidRDefault="004D7523" w:rsidP="00BD1B50">
      <w:pPr>
        <w:pStyle w:val="StandardWeb"/>
        <w:shd w:val="clear" w:color="auto" w:fill="FFFFFF"/>
        <w:spacing w:line="276" w:lineRule="auto"/>
        <w:rPr>
          <w:rFonts w:ascii="Arial" w:hAnsi="Arial" w:cs="Arial"/>
          <w:color w:val="000000" w:themeColor="text1"/>
          <w:sz w:val="24"/>
          <w:szCs w:val="24"/>
        </w:rPr>
      </w:pPr>
    </w:p>
    <w:p w:rsidR="00E64E81" w:rsidRDefault="004D7523" w:rsidP="00BD1B50">
      <w:pPr>
        <w:pStyle w:val="StandardWeb"/>
        <w:shd w:val="clear" w:color="auto" w:fill="FFFFFF"/>
        <w:spacing w:line="276" w:lineRule="auto"/>
        <w:rPr>
          <w:rFonts w:ascii="Arial" w:hAnsi="Arial" w:cs="Arial"/>
          <w:color w:val="000000" w:themeColor="text1"/>
          <w:sz w:val="24"/>
          <w:szCs w:val="24"/>
        </w:rPr>
      </w:pPr>
      <w:r>
        <w:rPr>
          <w:rFonts w:ascii="Arial" w:hAnsi="Arial" w:cs="Arial"/>
          <w:color w:val="000000" w:themeColor="text1"/>
          <w:sz w:val="24"/>
          <w:szCs w:val="24"/>
        </w:rPr>
        <w:t>Auf Grund der gemachten Einwendungen lehne ich den</w:t>
      </w:r>
      <w:r w:rsidR="00E64E81">
        <w:rPr>
          <w:rFonts w:ascii="Arial" w:hAnsi="Arial" w:cs="Arial"/>
          <w:color w:val="000000" w:themeColor="text1"/>
          <w:sz w:val="24"/>
          <w:szCs w:val="24"/>
        </w:rPr>
        <w:t xml:space="preserve"> vorliegenden</w:t>
      </w:r>
      <w:r>
        <w:rPr>
          <w:rFonts w:ascii="Arial" w:hAnsi="Arial" w:cs="Arial"/>
          <w:color w:val="000000" w:themeColor="text1"/>
          <w:sz w:val="24"/>
          <w:szCs w:val="24"/>
        </w:rPr>
        <w:t xml:space="preserve"> Antrag ab.</w:t>
      </w:r>
    </w:p>
    <w:p w:rsidR="00276B23" w:rsidRDefault="00276B23" w:rsidP="00BD1B50">
      <w:pPr>
        <w:pStyle w:val="StandardWeb"/>
        <w:shd w:val="clear" w:color="auto" w:fill="FFFFFF"/>
        <w:spacing w:line="276" w:lineRule="auto"/>
        <w:rPr>
          <w:rFonts w:ascii="Arial" w:hAnsi="Arial" w:cs="Arial"/>
          <w:color w:val="000000" w:themeColor="text1"/>
          <w:sz w:val="24"/>
          <w:szCs w:val="24"/>
        </w:rPr>
      </w:pPr>
    </w:p>
    <w:p w:rsidR="004D7523" w:rsidRDefault="004D7523" w:rsidP="00BD1B50">
      <w:pPr>
        <w:pStyle w:val="StandardWeb"/>
        <w:shd w:val="clear" w:color="auto" w:fill="FFFFFF"/>
        <w:spacing w:line="276" w:lineRule="auto"/>
        <w:rPr>
          <w:rFonts w:ascii="Arial" w:hAnsi="Arial" w:cs="Arial"/>
          <w:color w:val="000000" w:themeColor="text1"/>
          <w:sz w:val="24"/>
          <w:szCs w:val="24"/>
        </w:rPr>
      </w:pPr>
    </w:p>
    <w:p w:rsidR="0043181F" w:rsidRDefault="004D7523" w:rsidP="00BD1B50">
      <w:pPr>
        <w:pStyle w:val="StandardWeb"/>
        <w:shd w:val="clear" w:color="auto" w:fill="FFFFFF"/>
        <w:spacing w:line="276" w:lineRule="auto"/>
        <w:rPr>
          <w:rFonts w:ascii="Arial" w:hAnsi="Arial" w:cs="Arial"/>
          <w:color w:val="000000" w:themeColor="text1"/>
          <w:sz w:val="24"/>
          <w:szCs w:val="24"/>
        </w:rPr>
      </w:pPr>
      <w:r>
        <w:rPr>
          <w:rFonts w:ascii="Arial" w:hAnsi="Arial" w:cs="Arial"/>
          <w:color w:val="000000" w:themeColor="text1"/>
          <w:sz w:val="24"/>
          <w:szCs w:val="24"/>
        </w:rPr>
        <w:t>Mit freundlichen Grüßen</w:t>
      </w:r>
    </w:p>
    <w:p w:rsidR="004D7523" w:rsidRDefault="0043181F" w:rsidP="00BD1B50">
      <w:pPr>
        <w:pStyle w:val="StandardWeb"/>
        <w:shd w:val="clear" w:color="auto" w:fill="FFFFFF"/>
        <w:spacing w:line="276" w:lineRule="auto"/>
        <w:rPr>
          <w:rFonts w:ascii="Arial" w:hAnsi="Arial" w:cs="Arial"/>
          <w:color w:val="000000" w:themeColor="text1"/>
          <w:sz w:val="24"/>
          <w:szCs w:val="24"/>
        </w:rPr>
      </w:pPr>
      <w:r>
        <w:rPr>
          <w:rFonts w:ascii="Arial" w:hAnsi="Arial" w:cs="Arial"/>
          <w:color w:val="000000" w:themeColor="text1"/>
          <w:sz w:val="24"/>
          <w:szCs w:val="24"/>
        </w:rPr>
        <w:t xml:space="preserve">.……. </w:t>
      </w:r>
      <w:bookmarkStart w:id="1" w:name="_GoBack"/>
      <w:bookmarkEnd w:id="1"/>
      <w:r>
        <w:rPr>
          <w:rFonts w:ascii="Arial" w:hAnsi="Arial" w:cs="Arial"/>
          <w:color w:val="000000" w:themeColor="text1"/>
          <w:sz w:val="24"/>
          <w:szCs w:val="24"/>
        </w:rPr>
        <w:t>mein Name…….</w:t>
      </w:r>
    </w:p>
    <w:p w:rsidR="00785CA8" w:rsidRDefault="00785CA8" w:rsidP="00BD1B50">
      <w:pPr>
        <w:pStyle w:val="StandardWeb"/>
        <w:shd w:val="clear" w:color="auto" w:fill="FFFFFF"/>
        <w:spacing w:line="276" w:lineRule="auto"/>
        <w:rPr>
          <w:rFonts w:ascii="Arial" w:hAnsi="Arial" w:cs="Arial"/>
          <w:color w:val="000000" w:themeColor="text1"/>
          <w:sz w:val="24"/>
          <w:szCs w:val="24"/>
        </w:rPr>
      </w:pPr>
    </w:p>
    <w:p w:rsidR="00785CA8" w:rsidRPr="00BD1B50" w:rsidRDefault="00785CA8" w:rsidP="00BD1B50">
      <w:pPr>
        <w:pStyle w:val="StandardWeb"/>
        <w:shd w:val="clear" w:color="auto" w:fill="FFFFFF"/>
        <w:spacing w:line="276" w:lineRule="auto"/>
        <w:rPr>
          <w:rFonts w:ascii="Arial" w:hAnsi="Arial" w:cs="Arial"/>
          <w:color w:val="000000" w:themeColor="text1"/>
          <w:sz w:val="24"/>
          <w:szCs w:val="24"/>
        </w:rPr>
      </w:pPr>
    </w:p>
    <w:p w:rsidR="00BD1B50" w:rsidRPr="00BD1B50" w:rsidRDefault="00BD1B50" w:rsidP="00BD1B50">
      <w:pPr>
        <w:pStyle w:val="StandardWeb"/>
        <w:shd w:val="clear" w:color="auto" w:fill="FFFFFF"/>
        <w:spacing w:line="276" w:lineRule="auto"/>
        <w:rPr>
          <w:rFonts w:ascii="Arial" w:hAnsi="Arial" w:cs="Arial"/>
          <w:color w:val="000000" w:themeColor="text1"/>
          <w:sz w:val="24"/>
          <w:szCs w:val="24"/>
        </w:rPr>
      </w:pPr>
    </w:p>
    <w:p w:rsidR="0008664A" w:rsidRPr="0008664A" w:rsidRDefault="0008664A" w:rsidP="0008664A">
      <w:pPr>
        <w:pStyle w:val="StandardWeb"/>
        <w:shd w:val="clear" w:color="auto" w:fill="FFFFFF"/>
        <w:spacing w:line="276" w:lineRule="auto"/>
        <w:rPr>
          <w:rFonts w:ascii="Arial" w:hAnsi="Arial" w:cs="Arial"/>
          <w:color w:val="000000" w:themeColor="text1"/>
          <w:sz w:val="24"/>
          <w:szCs w:val="24"/>
        </w:rPr>
      </w:pPr>
    </w:p>
    <w:p w:rsidR="0008664A" w:rsidRPr="0008664A" w:rsidRDefault="0008664A" w:rsidP="0008664A">
      <w:pPr>
        <w:shd w:val="clear" w:color="auto" w:fill="FFFFFF"/>
        <w:rPr>
          <w:rFonts w:ascii="Arial" w:eastAsia="Times New Roman" w:hAnsi="Arial" w:cs="Arial"/>
          <w:color w:val="000000" w:themeColor="text1"/>
          <w:sz w:val="24"/>
          <w:szCs w:val="24"/>
          <w:lang w:eastAsia="de-DE"/>
        </w:rPr>
      </w:pPr>
    </w:p>
    <w:p w:rsidR="0008664A" w:rsidRPr="0008664A" w:rsidRDefault="0008664A" w:rsidP="0008664A">
      <w:pPr>
        <w:shd w:val="clear" w:color="auto" w:fill="FFFFFF"/>
        <w:rPr>
          <w:rFonts w:ascii="Arial" w:eastAsia="Times New Roman" w:hAnsi="Arial" w:cs="Arial"/>
          <w:color w:val="000000" w:themeColor="text1"/>
          <w:sz w:val="24"/>
          <w:szCs w:val="24"/>
          <w:lang w:eastAsia="de-DE"/>
        </w:rPr>
      </w:pPr>
    </w:p>
    <w:p w:rsidR="0008664A" w:rsidRPr="0008664A" w:rsidRDefault="0008664A" w:rsidP="00607FA7">
      <w:pPr>
        <w:shd w:val="clear" w:color="auto" w:fill="FFFFFF"/>
        <w:rPr>
          <w:rFonts w:ascii="Arial" w:eastAsia="Times New Roman" w:hAnsi="Arial" w:cs="Arial"/>
          <w:color w:val="000000" w:themeColor="text1"/>
          <w:sz w:val="24"/>
          <w:szCs w:val="24"/>
          <w:lang w:eastAsia="de-DE"/>
        </w:rPr>
      </w:pPr>
    </w:p>
    <w:p w:rsidR="007A4F14" w:rsidRPr="0008664A" w:rsidRDefault="007A4F14" w:rsidP="00607FA7">
      <w:pPr>
        <w:ind w:left="360"/>
        <w:rPr>
          <w:rFonts w:ascii="Arial" w:hAnsi="Arial" w:cs="Arial"/>
          <w:sz w:val="24"/>
          <w:szCs w:val="24"/>
        </w:rPr>
      </w:pPr>
      <w:r w:rsidRPr="0008664A">
        <w:rPr>
          <w:rFonts w:ascii="Arial" w:hAnsi="Arial" w:cs="Arial"/>
          <w:b/>
          <w:color w:val="000000" w:themeColor="text1"/>
          <w:sz w:val="24"/>
          <w:szCs w:val="24"/>
        </w:rPr>
        <w:br/>
      </w:r>
      <w:r w:rsidRPr="0008664A">
        <w:rPr>
          <w:rFonts w:ascii="Arial" w:hAnsi="Arial" w:cs="Arial"/>
          <w:color w:val="000000" w:themeColor="text1"/>
          <w:sz w:val="24"/>
          <w:szCs w:val="24"/>
        </w:rPr>
        <w:br/>
      </w:r>
    </w:p>
    <w:p w:rsidR="00BA3D8C" w:rsidRPr="0008664A" w:rsidRDefault="00BA3D8C">
      <w:pPr>
        <w:rPr>
          <w:rFonts w:ascii="Arial" w:hAnsi="Arial" w:cs="Arial"/>
          <w:sz w:val="24"/>
          <w:szCs w:val="24"/>
        </w:rPr>
      </w:pPr>
    </w:p>
    <w:p w:rsidR="00BA3D8C" w:rsidRPr="00330187" w:rsidRDefault="00BA3D8C">
      <w:pPr>
        <w:rPr>
          <w:rFonts w:ascii="Arial" w:hAnsi="Arial" w:cs="Arial"/>
          <w:sz w:val="24"/>
          <w:szCs w:val="24"/>
        </w:rPr>
      </w:pPr>
    </w:p>
    <w:sectPr w:rsidR="00BA3D8C" w:rsidRPr="0033018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F05" w:rsidRDefault="00457F05" w:rsidP="003525CF">
      <w:pPr>
        <w:spacing w:after="0" w:line="240" w:lineRule="auto"/>
      </w:pPr>
      <w:r>
        <w:separator/>
      </w:r>
    </w:p>
  </w:endnote>
  <w:endnote w:type="continuationSeparator" w:id="0">
    <w:p w:rsidR="00457F05" w:rsidRDefault="00457F05" w:rsidP="00352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5CF" w:rsidRDefault="003525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015970"/>
      <w:docPartObj>
        <w:docPartGallery w:val="Page Numbers (Bottom of Page)"/>
        <w:docPartUnique/>
      </w:docPartObj>
    </w:sdtPr>
    <w:sdtEndPr/>
    <w:sdtContent>
      <w:p w:rsidR="003525CF" w:rsidRDefault="003525CF">
        <w:pPr>
          <w:pStyle w:val="Fuzeile"/>
          <w:jc w:val="center"/>
        </w:pPr>
        <w:r>
          <w:fldChar w:fldCharType="begin"/>
        </w:r>
        <w:r>
          <w:instrText>PAGE   \* MERGEFORMAT</w:instrText>
        </w:r>
        <w:r>
          <w:fldChar w:fldCharType="separate"/>
        </w:r>
        <w:r>
          <w:t>2</w:t>
        </w:r>
        <w:r>
          <w:fldChar w:fldCharType="end"/>
        </w:r>
      </w:p>
    </w:sdtContent>
  </w:sdt>
  <w:p w:rsidR="003525CF" w:rsidRDefault="003525C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5CF" w:rsidRDefault="003525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F05" w:rsidRDefault="00457F05" w:rsidP="003525CF">
      <w:pPr>
        <w:spacing w:after="0" w:line="240" w:lineRule="auto"/>
      </w:pPr>
      <w:r>
        <w:separator/>
      </w:r>
    </w:p>
  </w:footnote>
  <w:footnote w:type="continuationSeparator" w:id="0">
    <w:p w:rsidR="00457F05" w:rsidRDefault="00457F05" w:rsidP="00352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5CF" w:rsidRDefault="003525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5CF" w:rsidRDefault="003525C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5CF" w:rsidRDefault="003525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27ECB"/>
    <w:multiLevelType w:val="hybridMultilevel"/>
    <w:tmpl w:val="C9042CA0"/>
    <w:lvl w:ilvl="0" w:tplc="99AAB470">
      <w:start w:val="1"/>
      <w:numFmt w:val="decimal"/>
      <w:lvlText w:val="%1."/>
      <w:lvlJc w:val="left"/>
      <w:pPr>
        <w:ind w:left="720" w:hanging="360"/>
      </w:pPr>
      <w:rPr>
        <w:rFonts w:eastAsia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D8C"/>
    <w:rsid w:val="0008664A"/>
    <w:rsid w:val="00151B98"/>
    <w:rsid w:val="00184BC9"/>
    <w:rsid w:val="00276B23"/>
    <w:rsid w:val="002D338C"/>
    <w:rsid w:val="00330187"/>
    <w:rsid w:val="003525CF"/>
    <w:rsid w:val="00395FB4"/>
    <w:rsid w:val="003A7BB9"/>
    <w:rsid w:val="003C184C"/>
    <w:rsid w:val="0043181F"/>
    <w:rsid w:val="00457F05"/>
    <w:rsid w:val="004C0986"/>
    <w:rsid w:val="004D7523"/>
    <w:rsid w:val="00607FA7"/>
    <w:rsid w:val="0074604B"/>
    <w:rsid w:val="00785CA8"/>
    <w:rsid w:val="007A4F14"/>
    <w:rsid w:val="007E7B5A"/>
    <w:rsid w:val="00996167"/>
    <w:rsid w:val="00A534AA"/>
    <w:rsid w:val="00A55DC2"/>
    <w:rsid w:val="00B339A5"/>
    <w:rsid w:val="00B8188B"/>
    <w:rsid w:val="00BA3D8C"/>
    <w:rsid w:val="00BD1B50"/>
    <w:rsid w:val="00BE7FD4"/>
    <w:rsid w:val="00C058A7"/>
    <w:rsid w:val="00C50657"/>
    <w:rsid w:val="00CA552D"/>
    <w:rsid w:val="00CE1BE1"/>
    <w:rsid w:val="00E64E81"/>
    <w:rsid w:val="00E8080E"/>
    <w:rsid w:val="00F12B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BE69"/>
  <w15:chartTrackingRefBased/>
  <w15:docId w15:val="{F136C470-A3FC-4A77-A053-9258AB9F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A4F14"/>
    <w:rPr>
      <w:color w:val="0563C1" w:themeColor="hyperlink"/>
      <w:u w:val="single"/>
    </w:rPr>
  </w:style>
  <w:style w:type="character" w:styleId="Fett">
    <w:name w:val="Strong"/>
    <w:basedOn w:val="Absatz-Standardschriftart"/>
    <w:uiPriority w:val="22"/>
    <w:qFormat/>
    <w:rsid w:val="007A4F14"/>
    <w:rPr>
      <w:b/>
      <w:bCs/>
    </w:rPr>
  </w:style>
  <w:style w:type="paragraph" w:styleId="Listenabsatz">
    <w:name w:val="List Paragraph"/>
    <w:basedOn w:val="Standard"/>
    <w:uiPriority w:val="34"/>
    <w:qFormat/>
    <w:rsid w:val="00607FA7"/>
    <w:pPr>
      <w:ind w:left="720"/>
      <w:contextualSpacing/>
    </w:pPr>
  </w:style>
  <w:style w:type="paragraph" w:styleId="StandardWeb">
    <w:name w:val="Normal (Web)"/>
    <w:basedOn w:val="Standard"/>
    <w:uiPriority w:val="99"/>
    <w:unhideWhenUsed/>
    <w:rsid w:val="0008664A"/>
    <w:pPr>
      <w:spacing w:after="0" w:line="336" w:lineRule="auto"/>
    </w:pPr>
    <w:rPr>
      <w:rFonts w:ascii="Verdana" w:eastAsia="Times New Roman" w:hAnsi="Verdana" w:cs="Times New Roman"/>
      <w:color w:val="000000"/>
      <w:sz w:val="20"/>
      <w:szCs w:val="20"/>
      <w:lang w:eastAsia="de-DE"/>
    </w:rPr>
  </w:style>
  <w:style w:type="paragraph" w:styleId="Sprechblasentext">
    <w:name w:val="Balloon Text"/>
    <w:basedOn w:val="Standard"/>
    <w:link w:val="SprechblasentextZchn"/>
    <w:uiPriority w:val="99"/>
    <w:semiHidden/>
    <w:unhideWhenUsed/>
    <w:rsid w:val="00B8188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188B"/>
    <w:rPr>
      <w:rFonts w:ascii="Segoe UI" w:hAnsi="Segoe UI" w:cs="Segoe UI"/>
      <w:sz w:val="18"/>
      <w:szCs w:val="18"/>
    </w:rPr>
  </w:style>
  <w:style w:type="paragraph" w:styleId="Kopfzeile">
    <w:name w:val="header"/>
    <w:basedOn w:val="Standard"/>
    <w:link w:val="KopfzeileZchn"/>
    <w:uiPriority w:val="99"/>
    <w:unhideWhenUsed/>
    <w:rsid w:val="003525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25CF"/>
  </w:style>
  <w:style w:type="paragraph" w:styleId="Fuzeile">
    <w:name w:val="footer"/>
    <w:basedOn w:val="Standard"/>
    <w:link w:val="FuzeileZchn"/>
    <w:uiPriority w:val="99"/>
    <w:unhideWhenUsed/>
    <w:rsid w:val="003525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25CF"/>
  </w:style>
  <w:style w:type="character" w:styleId="NichtaufgelsteErwhnung">
    <w:name w:val="Unresolved Mention"/>
    <w:basedOn w:val="Absatz-Standardschriftart"/>
    <w:uiPriority w:val="99"/>
    <w:semiHidden/>
    <w:unhideWhenUsed/>
    <w:rsid w:val="00CE1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4669">
      <w:bodyDiv w:val="1"/>
      <w:marLeft w:val="0"/>
      <w:marRight w:val="0"/>
      <w:marTop w:val="0"/>
      <w:marBottom w:val="0"/>
      <w:divBdr>
        <w:top w:val="none" w:sz="0" w:space="0" w:color="auto"/>
        <w:left w:val="none" w:sz="0" w:space="0" w:color="auto"/>
        <w:bottom w:val="none" w:sz="0" w:space="0" w:color="auto"/>
        <w:right w:val="none" w:sz="0" w:space="0" w:color="auto"/>
      </w:divBdr>
    </w:div>
    <w:div w:id="407770417">
      <w:bodyDiv w:val="1"/>
      <w:marLeft w:val="0"/>
      <w:marRight w:val="0"/>
      <w:marTop w:val="0"/>
      <w:marBottom w:val="0"/>
      <w:divBdr>
        <w:top w:val="none" w:sz="0" w:space="0" w:color="auto"/>
        <w:left w:val="none" w:sz="0" w:space="0" w:color="auto"/>
        <w:bottom w:val="none" w:sz="0" w:space="0" w:color="auto"/>
        <w:right w:val="none" w:sz="0" w:space="0" w:color="auto"/>
      </w:divBdr>
    </w:div>
    <w:div w:id="722753930">
      <w:bodyDiv w:val="1"/>
      <w:marLeft w:val="0"/>
      <w:marRight w:val="0"/>
      <w:marTop w:val="0"/>
      <w:marBottom w:val="0"/>
      <w:divBdr>
        <w:top w:val="none" w:sz="0" w:space="0" w:color="auto"/>
        <w:left w:val="none" w:sz="0" w:space="0" w:color="auto"/>
        <w:bottom w:val="none" w:sz="0" w:space="0" w:color="auto"/>
        <w:right w:val="none" w:sz="0" w:space="0" w:color="auto"/>
      </w:divBdr>
    </w:div>
    <w:div w:id="809326049">
      <w:bodyDiv w:val="1"/>
      <w:marLeft w:val="0"/>
      <w:marRight w:val="0"/>
      <w:marTop w:val="0"/>
      <w:marBottom w:val="0"/>
      <w:divBdr>
        <w:top w:val="none" w:sz="0" w:space="0" w:color="auto"/>
        <w:left w:val="none" w:sz="0" w:space="0" w:color="auto"/>
        <w:bottom w:val="none" w:sz="0" w:space="0" w:color="auto"/>
        <w:right w:val="none" w:sz="0" w:space="0" w:color="auto"/>
      </w:divBdr>
    </w:div>
    <w:div w:id="830172570">
      <w:bodyDiv w:val="1"/>
      <w:marLeft w:val="0"/>
      <w:marRight w:val="0"/>
      <w:marTop w:val="0"/>
      <w:marBottom w:val="0"/>
      <w:divBdr>
        <w:top w:val="none" w:sz="0" w:space="0" w:color="auto"/>
        <w:left w:val="none" w:sz="0" w:space="0" w:color="auto"/>
        <w:bottom w:val="none" w:sz="0" w:space="0" w:color="auto"/>
        <w:right w:val="none" w:sz="0" w:space="0" w:color="auto"/>
      </w:divBdr>
    </w:div>
    <w:div w:id="957489497">
      <w:bodyDiv w:val="1"/>
      <w:marLeft w:val="0"/>
      <w:marRight w:val="0"/>
      <w:marTop w:val="0"/>
      <w:marBottom w:val="0"/>
      <w:divBdr>
        <w:top w:val="none" w:sz="0" w:space="0" w:color="auto"/>
        <w:left w:val="none" w:sz="0" w:space="0" w:color="auto"/>
        <w:bottom w:val="none" w:sz="0" w:space="0" w:color="auto"/>
        <w:right w:val="none" w:sz="0" w:space="0" w:color="auto"/>
      </w:divBdr>
    </w:div>
    <w:div w:id="1620256229">
      <w:bodyDiv w:val="1"/>
      <w:marLeft w:val="0"/>
      <w:marRight w:val="0"/>
      <w:marTop w:val="0"/>
      <w:marBottom w:val="0"/>
      <w:divBdr>
        <w:top w:val="none" w:sz="0" w:space="0" w:color="auto"/>
        <w:left w:val="none" w:sz="0" w:space="0" w:color="auto"/>
        <w:bottom w:val="none" w:sz="0" w:space="0" w:color="auto"/>
        <w:right w:val="none" w:sz="0" w:space="0" w:color="auto"/>
      </w:divBdr>
    </w:div>
    <w:div w:id="184146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enehmigung-IVDa-431@rpda.hessen.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1596</Words>
  <Characters>10062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fj192</dc:creator>
  <cp:keywords/>
  <dc:description/>
  <cp:lastModifiedBy>fj192</cp:lastModifiedBy>
  <cp:revision>2</cp:revision>
  <cp:lastPrinted>2020-10-13T12:15:00Z</cp:lastPrinted>
  <dcterms:created xsi:type="dcterms:W3CDTF">2020-10-14T10:35:00Z</dcterms:created>
  <dcterms:modified xsi:type="dcterms:W3CDTF">2020-10-14T10:35:00Z</dcterms:modified>
</cp:coreProperties>
</file>